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2000" w14:textId="26D36269" w:rsidR="00DE00B3" w:rsidRPr="008A6FDA" w:rsidRDefault="001C7E7C" w:rsidP="00AB335A">
      <w:pPr>
        <w:pStyle w:val="Heading1"/>
        <w:spacing w:before="120" w:after="120"/>
        <w:contextualSpacing w:val="0"/>
      </w:pPr>
      <w:r w:rsidRPr="001C7E7C">
        <w:t>Power Outages</w:t>
      </w:r>
      <w:r w:rsidR="00BD0729">
        <w:rPr>
          <w:bCs/>
          <w:noProof/>
          <w:sz w:val="22"/>
        </w:rPr>
        <w:drawing>
          <wp:anchor distT="0" distB="0" distL="114300" distR="114300" simplePos="0" relativeHeight="251658240" behindDoc="1" locked="0" layoutInCell="1" allowOverlap="1" wp14:anchorId="1B1F4CB5" wp14:editId="5A5B3B5C">
            <wp:simplePos x="0" y="0"/>
            <wp:positionH relativeFrom="column">
              <wp:posOffset>1111714</wp:posOffset>
            </wp:positionH>
            <wp:positionV relativeFrom="page">
              <wp:posOffset>300089</wp:posOffset>
            </wp:positionV>
            <wp:extent cx="3644900" cy="286385"/>
            <wp:effectExtent l="0" t="0" r="0" b="0"/>
            <wp:wrapTight wrapText="bothSides">
              <wp:wrapPolygon edited="0">
                <wp:start x="0" y="0"/>
                <wp:lineTo x="0" y="4310"/>
                <wp:lineTo x="226" y="20115"/>
                <wp:lineTo x="11967" y="20115"/>
                <wp:lineTo x="21449" y="18678"/>
                <wp:lineTo x="21449" y="2874"/>
                <wp:lineTo x="2597" y="0"/>
                <wp:lineTo x="0" y="0"/>
              </wp:wrapPolygon>
            </wp:wrapTight>
            <wp:docPr id="2" name="Picture 2" descr="University of Washington Environmental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Washington Environmental Health &amp; Safe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4900" cy="286385"/>
                    </a:xfrm>
                    <a:prstGeom prst="rect">
                      <a:avLst/>
                    </a:prstGeom>
                  </pic:spPr>
                </pic:pic>
              </a:graphicData>
            </a:graphic>
          </wp:anchor>
        </w:drawing>
      </w:r>
    </w:p>
    <w:p w14:paraId="1A944F29" w14:textId="77777777" w:rsidR="00603B78" w:rsidRDefault="00603B78">
      <w:pPr>
        <w:spacing w:before="120" w:after="120"/>
        <w:rPr>
          <w:rFonts w:asciiTheme="minorHAnsi" w:hAnsiTheme="minorHAnsi" w:cstheme="minorHAnsi"/>
          <w:bCs/>
          <w:sz w:val="22"/>
        </w:rPr>
      </w:pPr>
    </w:p>
    <w:p w14:paraId="3F16FD4C" w14:textId="77777777" w:rsidR="00603B78" w:rsidRPr="00603B78" w:rsidRDefault="00603B78" w:rsidP="00603B78">
      <w:pPr>
        <w:spacing w:before="120" w:after="120"/>
        <w:rPr>
          <w:rFonts w:asciiTheme="minorHAnsi" w:hAnsiTheme="minorHAnsi" w:cstheme="minorHAnsi"/>
          <w:bCs/>
          <w:i/>
          <w:iCs/>
          <w:sz w:val="22"/>
        </w:rPr>
      </w:pPr>
      <w:r w:rsidRPr="00603B78">
        <w:rPr>
          <w:rFonts w:asciiTheme="minorHAnsi" w:hAnsiTheme="minorHAnsi" w:cstheme="minorHAnsi"/>
          <w:bCs/>
          <w:i/>
          <w:iCs/>
          <w:sz w:val="22"/>
        </w:rPr>
        <w:t>The University provides the following instructions to help UW personnel, students and visitors prepare for responding to an emergency on the Seattle campus. University units and departments can modify these instructions for their specific location(s) and add them to their Fire Safety and Evacuation Plans.</w:t>
      </w:r>
    </w:p>
    <w:p w14:paraId="380FC910" w14:textId="591EDBCB" w:rsidR="00482E4C" w:rsidRPr="00CF1708" w:rsidRDefault="00482E4C" w:rsidP="00CF1708">
      <w:pPr>
        <w:pStyle w:val="Heading2"/>
        <w:spacing w:before="120" w:after="120"/>
        <w:rPr>
          <w:bCs w:val="0"/>
        </w:rPr>
      </w:pPr>
      <w:r w:rsidRPr="00CF1708">
        <w:t>When the power goes out</w:t>
      </w:r>
    </w:p>
    <w:p w14:paraId="59348454" w14:textId="744D5C84" w:rsidR="005F1EC6" w:rsidRPr="000A75FA" w:rsidRDefault="00482E4C" w:rsidP="00CF1708">
      <w:pPr>
        <w:spacing w:before="120" w:after="120"/>
        <w:rPr>
          <w:rFonts w:asciiTheme="minorHAnsi" w:hAnsiTheme="minorHAnsi" w:cstheme="minorHAnsi"/>
          <w:bCs/>
          <w:i/>
          <w:iCs/>
          <w:sz w:val="22"/>
        </w:rPr>
      </w:pPr>
      <w:r>
        <w:rPr>
          <w:rFonts w:asciiTheme="minorHAnsi" w:hAnsiTheme="minorHAnsi" w:cstheme="minorHAnsi"/>
          <w:bCs/>
          <w:sz w:val="22"/>
        </w:rPr>
        <w:t>V</w:t>
      </w:r>
      <w:r w:rsidRPr="001C7E7C">
        <w:rPr>
          <w:rFonts w:asciiTheme="minorHAnsi" w:hAnsiTheme="minorHAnsi" w:cstheme="minorHAnsi"/>
          <w:bCs/>
          <w:sz w:val="22"/>
        </w:rPr>
        <w:t>isit www.washington.edu/safety/alert, tune to KOMO 1000 AM, or call UW 206-547-INFO</w:t>
      </w:r>
      <w:r>
        <w:rPr>
          <w:rFonts w:asciiTheme="minorHAnsi" w:hAnsiTheme="minorHAnsi" w:cstheme="minorHAnsi"/>
          <w:bCs/>
          <w:sz w:val="22"/>
        </w:rPr>
        <w:t xml:space="preserve"> to get information about the situation</w:t>
      </w:r>
      <w:r w:rsidRPr="001C7E7C">
        <w:rPr>
          <w:rFonts w:asciiTheme="minorHAnsi" w:hAnsiTheme="minorHAnsi" w:cstheme="minorHAnsi"/>
          <w:bCs/>
          <w:sz w:val="22"/>
        </w:rPr>
        <w:t>. If conditions seem dangerous, evacuate the area and assist others to evacuate</w:t>
      </w:r>
      <w:r>
        <w:rPr>
          <w:rFonts w:asciiTheme="minorHAnsi" w:hAnsiTheme="minorHAnsi" w:cstheme="minorHAnsi"/>
          <w:bCs/>
          <w:sz w:val="22"/>
        </w:rPr>
        <w:t xml:space="preserve"> as needed</w:t>
      </w:r>
      <w:r w:rsidRPr="001C7E7C">
        <w:rPr>
          <w:rFonts w:asciiTheme="minorHAnsi" w:hAnsiTheme="minorHAnsi" w:cstheme="minorHAnsi"/>
          <w:bCs/>
          <w:sz w:val="22"/>
        </w:rPr>
        <w:t>. Do not re-enter a building until authorities have determined it safe to do so</w:t>
      </w:r>
      <w:r>
        <w:rPr>
          <w:rFonts w:asciiTheme="minorHAnsi" w:hAnsiTheme="minorHAnsi" w:cstheme="minorHAnsi"/>
          <w:bCs/>
          <w:sz w:val="22"/>
        </w:rPr>
        <w:t>.</w:t>
      </w:r>
      <w:r w:rsidR="00BD0729" w:rsidRPr="000A75FA">
        <w:rPr>
          <w:rFonts w:asciiTheme="minorHAnsi" w:hAnsiTheme="minorHAnsi" w:cstheme="minorHAnsi"/>
          <w:bCs/>
          <w:i/>
          <w:iCs/>
          <w:sz w:val="22"/>
        </w:rPr>
        <w:t xml:space="preserve"> </w:t>
      </w:r>
    </w:p>
    <w:p w14:paraId="06E6DA61" w14:textId="102EC90A" w:rsidR="00D36004" w:rsidRPr="000A75FA" w:rsidRDefault="003366FF" w:rsidP="00AB335A">
      <w:pPr>
        <w:pStyle w:val="Heading2"/>
        <w:spacing w:before="120" w:after="120"/>
        <w:rPr>
          <w:b w:val="0"/>
        </w:rPr>
      </w:pPr>
      <w:r w:rsidRPr="003366FF">
        <w:t>Emergency Lighting</w:t>
      </w:r>
    </w:p>
    <w:p w14:paraId="21266AD5" w14:textId="758969B0" w:rsidR="005B0BB5" w:rsidRPr="005B0BB5" w:rsidRDefault="005B0BB5" w:rsidP="00CF1708">
      <w:pPr>
        <w:pStyle w:val="head3"/>
        <w:numPr>
          <w:ilvl w:val="0"/>
          <w:numId w:val="4"/>
        </w:numPr>
        <w:tabs>
          <w:tab w:val="clear" w:pos="950"/>
        </w:tabs>
        <w:spacing w:line="240" w:lineRule="auto"/>
        <w:rPr>
          <w:rFonts w:asciiTheme="minorHAnsi" w:hAnsiTheme="minorHAnsi" w:cstheme="minorHAnsi"/>
          <w:b w:val="0"/>
          <w:bCs/>
          <w:sz w:val="22"/>
          <w:szCs w:val="22"/>
        </w:rPr>
      </w:pPr>
      <w:r w:rsidRPr="005B0BB5">
        <w:rPr>
          <w:rFonts w:asciiTheme="minorHAnsi" w:hAnsiTheme="minorHAnsi" w:cstheme="minorHAnsi"/>
          <w:b w:val="0"/>
          <w:bCs/>
          <w:sz w:val="22"/>
          <w:szCs w:val="22"/>
        </w:rPr>
        <w:t xml:space="preserve">Many buildings are equipped with emergency lighting systems that provide </w:t>
      </w:r>
      <w:r w:rsidRPr="005B0BB5">
        <w:rPr>
          <w:rFonts w:asciiTheme="minorHAnsi" w:hAnsiTheme="minorHAnsi" w:cstheme="minorHAnsi"/>
          <w:sz w:val="22"/>
          <w:szCs w:val="22"/>
        </w:rPr>
        <w:t>minimal light for exiting</w:t>
      </w:r>
      <w:r w:rsidRPr="005B0BB5">
        <w:rPr>
          <w:rFonts w:asciiTheme="minorHAnsi" w:hAnsiTheme="minorHAnsi" w:cstheme="minorHAnsi"/>
          <w:b w:val="0"/>
          <w:bCs/>
          <w:sz w:val="22"/>
          <w:szCs w:val="22"/>
        </w:rPr>
        <w:t xml:space="preserve">, not routine work. </w:t>
      </w:r>
      <w:r w:rsidRPr="005B0BB5">
        <w:rPr>
          <w:rFonts w:asciiTheme="minorHAnsi" w:hAnsiTheme="minorHAnsi" w:cstheme="minorHAnsi"/>
          <w:sz w:val="22"/>
          <w:szCs w:val="22"/>
        </w:rPr>
        <w:t>Evacuate buildings</w:t>
      </w:r>
      <w:r w:rsidRPr="005B0BB5">
        <w:rPr>
          <w:rFonts w:asciiTheme="minorHAnsi" w:hAnsiTheme="minorHAnsi" w:cstheme="minorHAnsi"/>
          <w:b w:val="0"/>
          <w:bCs/>
          <w:sz w:val="22"/>
          <w:szCs w:val="22"/>
        </w:rPr>
        <w:t xml:space="preserve"> while these systems are still operating.  </w:t>
      </w:r>
    </w:p>
    <w:p w14:paraId="59DD2F2A" w14:textId="77777777" w:rsidR="005B0BB5" w:rsidRPr="005B0BB5" w:rsidRDefault="005B0BB5" w:rsidP="00CF1708">
      <w:pPr>
        <w:pStyle w:val="head3"/>
        <w:numPr>
          <w:ilvl w:val="0"/>
          <w:numId w:val="4"/>
        </w:numPr>
        <w:tabs>
          <w:tab w:val="clear" w:pos="950"/>
        </w:tabs>
        <w:spacing w:line="240" w:lineRule="auto"/>
        <w:rPr>
          <w:rFonts w:asciiTheme="minorHAnsi" w:hAnsiTheme="minorHAnsi" w:cstheme="minorHAnsi"/>
          <w:b w:val="0"/>
          <w:bCs/>
          <w:sz w:val="22"/>
          <w:szCs w:val="22"/>
        </w:rPr>
      </w:pPr>
      <w:r w:rsidRPr="005B0BB5">
        <w:rPr>
          <w:rFonts w:asciiTheme="minorHAnsi" w:hAnsiTheme="minorHAnsi" w:cstheme="minorHAnsi"/>
          <w:b w:val="0"/>
          <w:bCs/>
          <w:sz w:val="22"/>
          <w:szCs w:val="22"/>
        </w:rPr>
        <w:t xml:space="preserve">Emergency </w:t>
      </w:r>
      <w:r w:rsidRPr="005B0BB5">
        <w:rPr>
          <w:rFonts w:asciiTheme="minorHAnsi" w:hAnsiTheme="minorHAnsi" w:cstheme="minorHAnsi"/>
          <w:sz w:val="22"/>
          <w:szCs w:val="22"/>
        </w:rPr>
        <w:t>pathway lighting</w:t>
      </w:r>
      <w:r w:rsidRPr="005B0BB5">
        <w:rPr>
          <w:rFonts w:asciiTheme="minorHAnsi" w:hAnsiTheme="minorHAnsi" w:cstheme="minorHAnsi"/>
          <w:b w:val="0"/>
          <w:bCs/>
          <w:sz w:val="22"/>
          <w:szCs w:val="22"/>
        </w:rPr>
        <w:t xml:space="preserve"> is only designed to last about </w:t>
      </w:r>
      <w:r w:rsidRPr="005B0BB5">
        <w:rPr>
          <w:rFonts w:asciiTheme="minorHAnsi" w:hAnsiTheme="minorHAnsi" w:cstheme="minorHAnsi"/>
          <w:sz w:val="22"/>
          <w:szCs w:val="22"/>
        </w:rPr>
        <w:t>90 minutes.</w:t>
      </w:r>
      <w:r w:rsidRPr="005B0BB5">
        <w:rPr>
          <w:rFonts w:asciiTheme="minorHAnsi" w:hAnsiTheme="minorHAnsi" w:cstheme="minorHAnsi"/>
          <w:b w:val="0"/>
          <w:bCs/>
          <w:sz w:val="22"/>
          <w:szCs w:val="22"/>
        </w:rPr>
        <w:t xml:space="preserve"> </w:t>
      </w:r>
    </w:p>
    <w:p w14:paraId="15674A88" w14:textId="32EE2C5A" w:rsidR="005B0BB5" w:rsidRPr="005B0BB5" w:rsidRDefault="005B0BB5" w:rsidP="00CF1708">
      <w:pPr>
        <w:pStyle w:val="head3"/>
        <w:numPr>
          <w:ilvl w:val="0"/>
          <w:numId w:val="4"/>
        </w:numPr>
        <w:tabs>
          <w:tab w:val="clear" w:pos="950"/>
        </w:tabs>
        <w:spacing w:line="240" w:lineRule="auto"/>
        <w:rPr>
          <w:rFonts w:asciiTheme="minorHAnsi" w:hAnsiTheme="minorHAnsi" w:cstheme="minorHAnsi"/>
          <w:sz w:val="22"/>
          <w:szCs w:val="22"/>
        </w:rPr>
      </w:pPr>
      <w:r w:rsidRPr="005B0BB5">
        <w:rPr>
          <w:rFonts w:asciiTheme="minorHAnsi" w:hAnsiTheme="minorHAnsi" w:cstheme="minorHAnsi"/>
          <w:b w:val="0"/>
          <w:bCs/>
          <w:sz w:val="22"/>
          <w:szCs w:val="22"/>
        </w:rPr>
        <w:t xml:space="preserve">Some buildings </w:t>
      </w:r>
      <w:r w:rsidR="000564C2">
        <w:rPr>
          <w:rFonts w:asciiTheme="minorHAnsi" w:hAnsiTheme="minorHAnsi" w:cstheme="minorHAnsi"/>
          <w:b w:val="0"/>
          <w:bCs/>
          <w:sz w:val="22"/>
          <w:szCs w:val="22"/>
        </w:rPr>
        <w:t xml:space="preserve">on the </w:t>
      </w:r>
      <w:r w:rsidRPr="005B0BB5">
        <w:rPr>
          <w:rFonts w:asciiTheme="minorHAnsi" w:hAnsiTheme="minorHAnsi" w:cstheme="minorHAnsi"/>
          <w:b w:val="0"/>
          <w:bCs/>
          <w:sz w:val="22"/>
          <w:szCs w:val="22"/>
        </w:rPr>
        <w:t xml:space="preserve">Seattle </w:t>
      </w:r>
      <w:r w:rsidR="000564C2">
        <w:rPr>
          <w:rFonts w:asciiTheme="minorHAnsi" w:hAnsiTheme="minorHAnsi" w:cstheme="minorHAnsi"/>
          <w:b w:val="0"/>
          <w:bCs/>
          <w:sz w:val="22"/>
          <w:szCs w:val="22"/>
        </w:rPr>
        <w:t xml:space="preserve">campus </w:t>
      </w:r>
      <w:r w:rsidRPr="005B0BB5">
        <w:rPr>
          <w:rFonts w:asciiTheme="minorHAnsi" w:hAnsiTheme="minorHAnsi" w:cstheme="minorHAnsi"/>
          <w:b w:val="0"/>
          <w:bCs/>
          <w:sz w:val="22"/>
          <w:szCs w:val="22"/>
        </w:rPr>
        <w:t xml:space="preserve">may have emergency lighting for up to </w:t>
      </w:r>
      <w:r w:rsidRPr="005B0BB5">
        <w:rPr>
          <w:rFonts w:asciiTheme="minorHAnsi" w:hAnsiTheme="minorHAnsi" w:cstheme="minorHAnsi"/>
          <w:sz w:val="22"/>
          <w:szCs w:val="22"/>
        </w:rPr>
        <w:t>eight hours</w:t>
      </w:r>
      <w:r w:rsidRPr="005B0BB5">
        <w:rPr>
          <w:rFonts w:asciiTheme="minorHAnsi" w:hAnsiTheme="minorHAnsi" w:cstheme="minorHAnsi"/>
          <w:b w:val="0"/>
          <w:bCs/>
          <w:sz w:val="22"/>
          <w:szCs w:val="22"/>
        </w:rPr>
        <w:t xml:space="preserve"> but </w:t>
      </w:r>
      <w:r w:rsidRPr="005B0BB5">
        <w:rPr>
          <w:rFonts w:asciiTheme="minorHAnsi" w:hAnsiTheme="minorHAnsi" w:cstheme="minorHAnsi"/>
          <w:sz w:val="22"/>
          <w:szCs w:val="22"/>
        </w:rPr>
        <w:t>many have no emergency power at all.</w:t>
      </w:r>
    </w:p>
    <w:p w14:paraId="72A83761" w14:textId="755300DE" w:rsidR="00031B78" w:rsidRPr="006464DF" w:rsidRDefault="005408C9" w:rsidP="00AB335A">
      <w:pPr>
        <w:pStyle w:val="Heading2"/>
        <w:spacing w:before="120" w:after="120"/>
      </w:pPr>
      <w:r w:rsidRPr="005408C9">
        <w:t>General Procedures for Academic Buildings</w:t>
      </w:r>
    </w:p>
    <w:p w14:paraId="65528724" w14:textId="77777777"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5408C9">
        <w:rPr>
          <w:rFonts w:asciiTheme="minorHAnsi" w:hAnsiTheme="minorHAnsi" w:cstheme="minorHAnsi"/>
          <w:b/>
          <w:sz w:val="22"/>
          <w:szCs w:val="22"/>
        </w:rPr>
        <w:t>Assess</w:t>
      </w:r>
      <w:r w:rsidRPr="005408C9">
        <w:rPr>
          <w:rFonts w:asciiTheme="minorHAnsi" w:hAnsiTheme="minorHAnsi" w:cstheme="minorHAnsi"/>
          <w:bCs/>
          <w:sz w:val="22"/>
          <w:szCs w:val="22"/>
        </w:rPr>
        <w:t xml:space="preserve"> the extent of the outage in your area.</w:t>
      </w:r>
    </w:p>
    <w:p w14:paraId="2A176DE2" w14:textId="77777777"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5408C9">
        <w:rPr>
          <w:rFonts w:asciiTheme="minorHAnsi" w:hAnsiTheme="minorHAnsi" w:cstheme="minorHAnsi"/>
          <w:b/>
          <w:sz w:val="22"/>
          <w:szCs w:val="22"/>
        </w:rPr>
        <w:t>Remain calm</w:t>
      </w:r>
      <w:r w:rsidRPr="005408C9">
        <w:rPr>
          <w:rFonts w:asciiTheme="minorHAnsi" w:hAnsiTheme="minorHAnsi" w:cstheme="minorHAnsi"/>
          <w:bCs/>
          <w:sz w:val="22"/>
          <w:szCs w:val="22"/>
        </w:rPr>
        <w:t>; provide assistance to others if necessary. Help co-workers in darkened work areas move to safe and lighted locations.</w:t>
      </w:r>
    </w:p>
    <w:p w14:paraId="5FDF4FF7" w14:textId="77777777"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5408C9">
        <w:rPr>
          <w:rFonts w:asciiTheme="minorHAnsi" w:hAnsiTheme="minorHAnsi" w:cstheme="minorHAnsi"/>
          <w:b/>
          <w:sz w:val="22"/>
          <w:szCs w:val="22"/>
        </w:rPr>
        <w:t>Exits</w:t>
      </w:r>
      <w:r w:rsidRPr="005408C9">
        <w:rPr>
          <w:rFonts w:asciiTheme="minorHAnsi" w:hAnsiTheme="minorHAnsi" w:cstheme="minorHAnsi"/>
          <w:bCs/>
          <w:sz w:val="22"/>
          <w:szCs w:val="22"/>
        </w:rPr>
        <w:t xml:space="preserve"> may be indicated by lighted signs if the emergency power is operating. </w:t>
      </w:r>
    </w:p>
    <w:p w14:paraId="150BA0E8" w14:textId="731E43C2"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5408C9">
        <w:rPr>
          <w:rFonts w:asciiTheme="minorHAnsi" w:hAnsiTheme="minorHAnsi" w:cstheme="minorHAnsi"/>
          <w:b/>
          <w:sz w:val="22"/>
          <w:szCs w:val="22"/>
        </w:rPr>
        <w:t>Report</w:t>
      </w:r>
      <w:r w:rsidRPr="005408C9">
        <w:rPr>
          <w:rFonts w:asciiTheme="minorHAnsi" w:hAnsiTheme="minorHAnsi" w:cstheme="minorHAnsi"/>
          <w:bCs/>
          <w:sz w:val="22"/>
          <w:szCs w:val="22"/>
        </w:rPr>
        <w:t xml:space="preserve"> the outage to</w:t>
      </w:r>
      <w:r w:rsidR="000564C2">
        <w:rPr>
          <w:rFonts w:asciiTheme="minorHAnsi" w:hAnsiTheme="minorHAnsi" w:cstheme="minorHAnsi"/>
          <w:bCs/>
          <w:sz w:val="22"/>
          <w:szCs w:val="22"/>
        </w:rPr>
        <w:t xml:space="preserve"> </w:t>
      </w:r>
      <w:r w:rsidR="00603B78">
        <w:rPr>
          <w:rFonts w:asciiTheme="minorHAnsi" w:hAnsiTheme="minorHAnsi" w:cstheme="minorHAnsi"/>
          <w:bCs/>
          <w:sz w:val="22"/>
          <w:szCs w:val="22"/>
        </w:rPr>
        <w:t>your facility manager. O</w:t>
      </w:r>
      <w:r w:rsidRPr="005408C9">
        <w:rPr>
          <w:rFonts w:asciiTheme="minorHAnsi" w:hAnsiTheme="minorHAnsi" w:cstheme="minorHAnsi"/>
          <w:bCs/>
          <w:sz w:val="22"/>
          <w:szCs w:val="22"/>
        </w:rPr>
        <w:t xml:space="preserve">n the UW Seattle campus, call </w:t>
      </w:r>
      <w:r w:rsidRPr="005408C9">
        <w:rPr>
          <w:rFonts w:asciiTheme="minorHAnsi" w:hAnsiTheme="minorHAnsi" w:cstheme="minorHAnsi"/>
          <w:b/>
          <w:sz w:val="22"/>
          <w:szCs w:val="22"/>
        </w:rPr>
        <w:t>206-685-1411.</w:t>
      </w:r>
      <w:r w:rsidRPr="005408C9">
        <w:rPr>
          <w:rFonts w:asciiTheme="minorHAnsi" w:hAnsiTheme="minorHAnsi" w:cstheme="minorHAnsi"/>
          <w:bCs/>
          <w:sz w:val="22"/>
          <w:szCs w:val="22"/>
        </w:rPr>
        <w:t xml:space="preserve"> </w:t>
      </w:r>
    </w:p>
    <w:p w14:paraId="7A28A684" w14:textId="77777777"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E6695F">
        <w:rPr>
          <w:rFonts w:asciiTheme="minorHAnsi" w:hAnsiTheme="minorHAnsi" w:cstheme="minorHAnsi"/>
          <w:b/>
          <w:sz w:val="22"/>
          <w:szCs w:val="22"/>
        </w:rPr>
        <w:t>Open blinds</w:t>
      </w:r>
      <w:r w:rsidRPr="005408C9">
        <w:rPr>
          <w:rFonts w:asciiTheme="minorHAnsi" w:hAnsiTheme="minorHAnsi" w:cstheme="minorHAnsi"/>
          <w:bCs/>
          <w:sz w:val="22"/>
          <w:szCs w:val="22"/>
        </w:rPr>
        <w:t xml:space="preserve"> for additional light.</w:t>
      </w:r>
    </w:p>
    <w:p w14:paraId="048905AD" w14:textId="77777777"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0E40A9">
        <w:rPr>
          <w:rFonts w:asciiTheme="minorHAnsi" w:hAnsiTheme="minorHAnsi" w:cstheme="minorHAnsi"/>
          <w:b/>
          <w:sz w:val="22"/>
          <w:szCs w:val="22"/>
        </w:rPr>
        <w:t>Open windows</w:t>
      </w:r>
      <w:r w:rsidRPr="005408C9">
        <w:rPr>
          <w:rFonts w:asciiTheme="minorHAnsi" w:hAnsiTheme="minorHAnsi" w:cstheme="minorHAnsi"/>
          <w:bCs/>
          <w:sz w:val="22"/>
          <w:szCs w:val="22"/>
        </w:rPr>
        <w:t xml:space="preserve"> for improved ventilation, if needed. </w:t>
      </w:r>
    </w:p>
    <w:p w14:paraId="17AB6ABC" w14:textId="0B99D92B"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5408C9">
        <w:rPr>
          <w:rFonts w:asciiTheme="minorHAnsi" w:hAnsiTheme="minorHAnsi" w:cstheme="minorHAnsi"/>
          <w:bCs/>
          <w:sz w:val="22"/>
          <w:szCs w:val="22"/>
        </w:rPr>
        <w:t xml:space="preserve">If possible, </w:t>
      </w:r>
      <w:r w:rsidRPr="00CF1708">
        <w:rPr>
          <w:rFonts w:asciiTheme="minorHAnsi" w:hAnsiTheme="minorHAnsi" w:cstheme="minorHAnsi"/>
          <w:b/>
          <w:sz w:val="22"/>
          <w:szCs w:val="22"/>
        </w:rPr>
        <w:t>shut off power</w:t>
      </w:r>
      <w:r w:rsidRPr="005408C9">
        <w:rPr>
          <w:rFonts w:asciiTheme="minorHAnsi" w:hAnsiTheme="minorHAnsi" w:cstheme="minorHAnsi"/>
          <w:bCs/>
          <w:sz w:val="22"/>
          <w:szCs w:val="22"/>
        </w:rPr>
        <w:t xml:space="preserve"> to machinery and equipment that could restart </w:t>
      </w:r>
      <w:r w:rsidR="000564C2">
        <w:rPr>
          <w:rFonts w:asciiTheme="minorHAnsi" w:hAnsiTheme="minorHAnsi" w:cstheme="minorHAnsi"/>
          <w:bCs/>
          <w:sz w:val="22"/>
          <w:szCs w:val="22"/>
        </w:rPr>
        <w:t xml:space="preserve">while </w:t>
      </w:r>
      <w:r w:rsidRPr="005408C9">
        <w:rPr>
          <w:rFonts w:asciiTheme="minorHAnsi" w:hAnsiTheme="minorHAnsi" w:cstheme="minorHAnsi"/>
          <w:bCs/>
          <w:sz w:val="22"/>
          <w:szCs w:val="22"/>
        </w:rPr>
        <w:t>unattended.</w:t>
      </w:r>
    </w:p>
    <w:p w14:paraId="262A5A35" w14:textId="2A86DC3F"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0E40A9">
        <w:rPr>
          <w:rFonts w:asciiTheme="minorHAnsi" w:hAnsiTheme="minorHAnsi" w:cstheme="minorHAnsi"/>
          <w:b/>
          <w:sz w:val="22"/>
          <w:szCs w:val="22"/>
        </w:rPr>
        <w:t>Don’t use candles,</w:t>
      </w:r>
      <w:r w:rsidRPr="005408C9">
        <w:rPr>
          <w:rFonts w:asciiTheme="minorHAnsi" w:hAnsiTheme="minorHAnsi" w:cstheme="minorHAnsi"/>
          <w:bCs/>
          <w:sz w:val="22"/>
          <w:szCs w:val="22"/>
        </w:rPr>
        <w:t xml:space="preserve"> lanterns, charcoal, grills, or anything that uses fuel in</w:t>
      </w:r>
      <w:r w:rsidR="000564C2">
        <w:rPr>
          <w:rFonts w:asciiTheme="minorHAnsi" w:hAnsiTheme="minorHAnsi" w:cstheme="minorHAnsi"/>
          <w:bCs/>
          <w:sz w:val="22"/>
          <w:szCs w:val="22"/>
        </w:rPr>
        <w:t>side a</w:t>
      </w:r>
      <w:r w:rsidRPr="005408C9">
        <w:rPr>
          <w:rFonts w:asciiTheme="minorHAnsi" w:hAnsiTheme="minorHAnsi" w:cstheme="minorHAnsi"/>
          <w:bCs/>
          <w:sz w:val="22"/>
          <w:szCs w:val="22"/>
        </w:rPr>
        <w:t xml:space="preserve"> building.</w:t>
      </w:r>
    </w:p>
    <w:p w14:paraId="41D367AA" w14:textId="77777777" w:rsidR="005408C9" w:rsidRPr="005408C9"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5408C9">
        <w:rPr>
          <w:rFonts w:asciiTheme="minorHAnsi" w:hAnsiTheme="minorHAnsi" w:cstheme="minorHAnsi"/>
          <w:bCs/>
          <w:sz w:val="22"/>
          <w:szCs w:val="22"/>
        </w:rPr>
        <w:t xml:space="preserve">Don’t bring </w:t>
      </w:r>
      <w:r w:rsidRPr="000E40A9">
        <w:rPr>
          <w:rFonts w:asciiTheme="minorHAnsi" w:hAnsiTheme="minorHAnsi" w:cstheme="minorHAnsi"/>
          <w:b/>
          <w:sz w:val="22"/>
          <w:szCs w:val="22"/>
        </w:rPr>
        <w:t>emergency generators</w:t>
      </w:r>
      <w:r w:rsidRPr="005408C9">
        <w:rPr>
          <w:rFonts w:asciiTheme="minorHAnsi" w:hAnsiTheme="minorHAnsi" w:cstheme="minorHAnsi"/>
          <w:bCs/>
          <w:sz w:val="22"/>
          <w:szCs w:val="22"/>
        </w:rPr>
        <w:t xml:space="preserve"> indoors or near building doors or windows.</w:t>
      </w:r>
    </w:p>
    <w:p w14:paraId="663CB860" w14:textId="3FB0019F" w:rsidR="005408C9" w:rsidRPr="000564C2"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0564C2">
        <w:rPr>
          <w:rFonts w:asciiTheme="minorHAnsi" w:hAnsiTheme="minorHAnsi" w:cstheme="minorHAnsi"/>
          <w:bCs/>
          <w:sz w:val="22"/>
          <w:szCs w:val="22"/>
        </w:rPr>
        <w:t xml:space="preserve">If </w:t>
      </w:r>
      <w:r w:rsidR="000564C2" w:rsidRPr="000564C2">
        <w:rPr>
          <w:rFonts w:asciiTheme="minorHAnsi" w:hAnsiTheme="minorHAnsi" w:cstheme="minorHAnsi"/>
          <w:bCs/>
          <w:sz w:val="22"/>
          <w:szCs w:val="22"/>
        </w:rPr>
        <w:t xml:space="preserve">you are </w:t>
      </w:r>
      <w:r w:rsidRPr="000564C2">
        <w:rPr>
          <w:rFonts w:asciiTheme="minorHAnsi" w:hAnsiTheme="minorHAnsi" w:cstheme="minorHAnsi"/>
          <w:b/>
          <w:sz w:val="22"/>
          <w:szCs w:val="22"/>
        </w:rPr>
        <w:t>trapped in an elevator</w:t>
      </w:r>
      <w:r w:rsidR="000564C2" w:rsidRPr="000564C2">
        <w:rPr>
          <w:rFonts w:asciiTheme="minorHAnsi" w:hAnsiTheme="minorHAnsi" w:cstheme="minorHAnsi"/>
          <w:b/>
          <w:sz w:val="22"/>
          <w:szCs w:val="22"/>
        </w:rPr>
        <w:t xml:space="preserve"> on the Seattle campus,</w:t>
      </w:r>
      <w:r w:rsidRPr="000564C2">
        <w:rPr>
          <w:rFonts w:asciiTheme="minorHAnsi" w:hAnsiTheme="minorHAnsi" w:cstheme="minorHAnsi"/>
          <w:bCs/>
          <w:sz w:val="22"/>
          <w:szCs w:val="22"/>
        </w:rPr>
        <w:t xml:space="preserve"> use </w:t>
      </w:r>
      <w:r w:rsidR="000564C2" w:rsidRPr="000564C2">
        <w:rPr>
          <w:rFonts w:asciiTheme="minorHAnsi" w:hAnsiTheme="minorHAnsi" w:cstheme="minorHAnsi"/>
          <w:bCs/>
          <w:sz w:val="22"/>
          <w:szCs w:val="22"/>
        </w:rPr>
        <w:t>the emergency call panel inside the elevator to call for help. Use your cellphone to call UW Facilities at 206-685-0200 if the emergency call panel is</w:t>
      </w:r>
      <w:r w:rsidR="000564C2">
        <w:rPr>
          <w:rFonts w:asciiTheme="minorHAnsi" w:hAnsiTheme="minorHAnsi" w:cstheme="minorHAnsi"/>
          <w:bCs/>
          <w:sz w:val="22"/>
          <w:szCs w:val="22"/>
        </w:rPr>
        <w:t xml:space="preserve"> </w:t>
      </w:r>
      <w:r w:rsidR="000564C2" w:rsidRPr="000564C2">
        <w:rPr>
          <w:rFonts w:asciiTheme="minorHAnsi" w:hAnsiTheme="minorHAnsi" w:cstheme="minorHAnsi"/>
          <w:bCs/>
          <w:sz w:val="22"/>
          <w:szCs w:val="22"/>
        </w:rPr>
        <w:t>not working.</w:t>
      </w:r>
    </w:p>
    <w:p w14:paraId="31B56360" w14:textId="027836AE" w:rsidR="005408C9" w:rsidRPr="00AB335A" w:rsidRDefault="005408C9" w:rsidP="00CF1708">
      <w:pPr>
        <w:pStyle w:val="NormalWeb"/>
        <w:numPr>
          <w:ilvl w:val="0"/>
          <w:numId w:val="3"/>
        </w:numPr>
        <w:spacing w:before="0" w:beforeAutospacing="0" w:after="0" w:afterAutospacing="0"/>
        <w:rPr>
          <w:rFonts w:asciiTheme="minorHAnsi" w:hAnsiTheme="minorHAnsi" w:cstheme="minorHAnsi"/>
          <w:bCs/>
          <w:sz w:val="22"/>
          <w:szCs w:val="22"/>
        </w:rPr>
      </w:pPr>
      <w:r w:rsidRPr="00E6695F">
        <w:rPr>
          <w:rFonts w:asciiTheme="minorHAnsi" w:hAnsiTheme="minorHAnsi" w:cstheme="minorHAnsi"/>
          <w:b/>
          <w:sz w:val="22"/>
          <w:szCs w:val="22"/>
        </w:rPr>
        <w:t>Evacuate</w:t>
      </w:r>
      <w:r w:rsidRPr="005408C9">
        <w:rPr>
          <w:rFonts w:asciiTheme="minorHAnsi" w:hAnsiTheme="minorHAnsi" w:cstheme="minorHAnsi"/>
          <w:bCs/>
          <w:sz w:val="22"/>
          <w:szCs w:val="22"/>
        </w:rPr>
        <w:t xml:space="preserve"> if </w:t>
      </w:r>
      <w:r w:rsidR="000564C2">
        <w:rPr>
          <w:rFonts w:asciiTheme="minorHAnsi" w:hAnsiTheme="minorHAnsi" w:cstheme="minorHAnsi"/>
          <w:bCs/>
          <w:sz w:val="22"/>
          <w:szCs w:val="22"/>
        </w:rPr>
        <w:t xml:space="preserve">the </w:t>
      </w:r>
      <w:r w:rsidRPr="005408C9">
        <w:rPr>
          <w:rFonts w:asciiTheme="minorHAnsi" w:hAnsiTheme="minorHAnsi" w:cstheme="minorHAnsi"/>
          <w:bCs/>
          <w:sz w:val="22"/>
          <w:szCs w:val="22"/>
        </w:rPr>
        <w:t>power is anticipated to be out for an extended period of time and work conditions are not safe or exit pathways are not lighted.</w:t>
      </w:r>
    </w:p>
    <w:p w14:paraId="508E5D65" w14:textId="03B8DE67" w:rsidR="002157B1" w:rsidRPr="000A75FA" w:rsidRDefault="000E40A9" w:rsidP="00AB335A">
      <w:pPr>
        <w:pStyle w:val="Heading2"/>
        <w:spacing w:before="120" w:after="120"/>
      </w:pPr>
      <w:r w:rsidRPr="000E40A9">
        <w:t xml:space="preserve">Procedures for Laboratories, Shops, </w:t>
      </w:r>
      <w:r w:rsidR="000564C2">
        <w:t>and</w:t>
      </w:r>
      <w:r w:rsidRPr="000E40A9">
        <w:t xml:space="preserve"> Locations </w:t>
      </w:r>
      <w:r w:rsidR="000564C2">
        <w:t>with potentially hazardous materials or conditions</w:t>
      </w:r>
    </w:p>
    <w:p w14:paraId="33544EC5" w14:textId="0671C608" w:rsidR="000E40A9" w:rsidRPr="000E40A9" w:rsidRDefault="000E40A9" w:rsidP="00CF1708">
      <w:pPr>
        <w:pStyle w:val="NormalWeb"/>
        <w:numPr>
          <w:ilvl w:val="0"/>
          <w:numId w:val="3"/>
        </w:numPr>
        <w:spacing w:before="0" w:beforeAutospacing="0" w:after="0" w:afterAutospacing="0"/>
        <w:rPr>
          <w:rFonts w:asciiTheme="minorHAnsi" w:hAnsiTheme="minorHAnsi" w:cstheme="minorHAnsi"/>
          <w:sz w:val="22"/>
          <w:szCs w:val="22"/>
        </w:rPr>
      </w:pPr>
      <w:r w:rsidRPr="000E40A9">
        <w:rPr>
          <w:rFonts w:asciiTheme="minorHAnsi" w:hAnsiTheme="minorHAnsi" w:cstheme="minorHAnsi"/>
          <w:b/>
          <w:bCs/>
          <w:sz w:val="22"/>
          <w:szCs w:val="22"/>
        </w:rPr>
        <w:t>Shut down</w:t>
      </w:r>
      <w:r w:rsidRPr="000E40A9">
        <w:rPr>
          <w:rFonts w:asciiTheme="minorHAnsi" w:hAnsiTheme="minorHAnsi" w:cstheme="minorHAnsi"/>
          <w:sz w:val="22"/>
          <w:szCs w:val="22"/>
        </w:rPr>
        <w:t xml:space="preserve"> </w:t>
      </w:r>
      <w:r w:rsidR="00603B78" w:rsidRPr="00056296">
        <w:rPr>
          <w:rFonts w:asciiTheme="minorHAnsi" w:hAnsiTheme="minorHAnsi" w:cstheme="minorHAnsi"/>
          <w:b/>
          <w:bCs/>
          <w:sz w:val="22"/>
          <w:szCs w:val="22"/>
        </w:rPr>
        <w:t>equipment</w:t>
      </w:r>
      <w:r w:rsidR="00603B78">
        <w:rPr>
          <w:rFonts w:asciiTheme="minorHAnsi" w:hAnsiTheme="minorHAnsi" w:cstheme="minorHAnsi"/>
          <w:sz w:val="22"/>
          <w:szCs w:val="22"/>
        </w:rPr>
        <w:t xml:space="preserve"> </w:t>
      </w:r>
      <w:r w:rsidRPr="000E40A9">
        <w:rPr>
          <w:rFonts w:asciiTheme="minorHAnsi" w:hAnsiTheme="minorHAnsi" w:cstheme="minorHAnsi"/>
          <w:sz w:val="22"/>
          <w:szCs w:val="22"/>
        </w:rPr>
        <w:t>and preserve important work.</w:t>
      </w:r>
    </w:p>
    <w:p w14:paraId="445E9A95" w14:textId="77777777" w:rsidR="000E40A9" w:rsidRPr="000E40A9" w:rsidRDefault="000E40A9" w:rsidP="00CF1708">
      <w:pPr>
        <w:pStyle w:val="NormalWeb"/>
        <w:numPr>
          <w:ilvl w:val="0"/>
          <w:numId w:val="3"/>
        </w:numPr>
        <w:spacing w:before="0" w:beforeAutospacing="0" w:after="0" w:afterAutospacing="0"/>
        <w:rPr>
          <w:rFonts w:asciiTheme="minorHAnsi" w:hAnsiTheme="minorHAnsi" w:cstheme="minorHAnsi"/>
          <w:sz w:val="22"/>
          <w:szCs w:val="22"/>
        </w:rPr>
      </w:pPr>
      <w:r w:rsidRPr="000E40A9">
        <w:rPr>
          <w:rFonts w:asciiTheme="minorHAnsi" w:hAnsiTheme="minorHAnsi" w:cstheme="minorHAnsi"/>
          <w:sz w:val="22"/>
          <w:szCs w:val="22"/>
        </w:rPr>
        <w:t xml:space="preserve">Promptly </w:t>
      </w:r>
      <w:r w:rsidRPr="000E40A9">
        <w:rPr>
          <w:rFonts w:asciiTheme="minorHAnsi" w:hAnsiTheme="minorHAnsi" w:cstheme="minorHAnsi"/>
          <w:b/>
          <w:bCs/>
          <w:sz w:val="22"/>
          <w:szCs w:val="22"/>
        </w:rPr>
        <w:t>evacuate</w:t>
      </w:r>
      <w:r w:rsidRPr="000E40A9">
        <w:rPr>
          <w:rFonts w:asciiTheme="minorHAnsi" w:hAnsiTheme="minorHAnsi" w:cstheme="minorHAnsi"/>
          <w:sz w:val="22"/>
          <w:szCs w:val="22"/>
        </w:rPr>
        <w:t xml:space="preserve"> areas with hazardous materials and equipment. </w:t>
      </w:r>
    </w:p>
    <w:p w14:paraId="7C5D16C0" w14:textId="77777777" w:rsidR="000E40A9" w:rsidRPr="000E40A9" w:rsidRDefault="000E40A9" w:rsidP="00CF1708">
      <w:pPr>
        <w:pStyle w:val="NormalWeb"/>
        <w:numPr>
          <w:ilvl w:val="0"/>
          <w:numId w:val="3"/>
        </w:numPr>
        <w:spacing w:before="0" w:beforeAutospacing="0" w:after="0" w:afterAutospacing="0"/>
        <w:rPr>
          <w:rFonts w:asciiTheme="minorHAnsi" w:hAnsiTheme="minorHAnsi" w:cstheme="minorHAnsi"/>
          <w:sz w:val="22"/>
          <w:szCs w:val="22"/>
        </w:rPr>
      </w:pPr>
      <w:r w:rsidRPr="000E40A9">
        <w:rPr>
          <w:rFonts w:asciiTheme="minorHAnsi" w:hAnsiTheme="minorHAnsi" w:cstheme="minorHAnsi"/>
          <w:sz w:val="22"/>
          <w:szCs w:val="22"/>
        </w:rPr>
        <w:t xml:space="preserve">Close sashes on </w:t>
      </w:r>
      <w:r w:rsidRPr="000E40A9">
        <w:rPr>
          <w:rFonts w:asciiTheme="minorHAnsi" w:hAnsiTheme="minorHAnsi" w:cstheme="minorHAnsi"/>
          <w:b/>
          <w:bCs/>
          <w:sz w:val="22"/>
          <w:szCs w:val="22"/>
        </w:rPr>
        <w:t>fume hoods</w:t>
      </w:r>
      <w:r w:rsidRPr="000E40A9">
        <w:rPr>
          <w:rFonts w:asciiTheme="minorHAnsi" w:hAnsiTheme="minorHAnsi" w:cstheme="minorHAnsi"/>
          <w:sz w:val="22"/>
          <w:szCs w:val="22"/>
        </w:rPr>
        <w:t xml:space="preserve"> and </w:t>
      </w:r>
      <w:r w:rsidRPr="000E40A9">
        <w:rPr>
          <w:rFonts w:asciiTheme="minorHAnsi" w:hAnsiTheme="minorHAnsi" w:cstheme="minorHAnsi"/>
          <w:b/>
          <w:bCs/>
          <w:sz w:val="22"/>
          <w:szCs w:val="22"/>
        </w:rPr>
        <w:t>biological safety cabinets</w:t>
      </w:r>
      <w:r w:rsidRPr="000E40A9">
        <w:rPr>
          <w:rFonts w:asciiTheme="minorHAnsi" w:hAnsiTheme="minorHAnsi" w:cstheme="minorHAnsi"/>
          <w:sz w:val="22"/>
          <w:szCs w:val="22"/>
        </w:rPr>
        <w:t>.</w:t>
      </w:r>
    </w:p>
    <w:p w14:paraId="1A3EAEAD" w14:textId="77777777" w:rsidR="000E40A9" w:rsidRPr="000E40A9" w:rsidRDefault="000E40A9" w:rsidP="00CF1708">
      <w:pPr>
        <w:pStyle w:val="NormalWeb"/>
        <w:numPr>
          <w:ilvl w:val="0"/>
          <w:numId w:val="3"/>
        </w:numPr>
        <w:spacing w:before="0" w:beforeAutospacing="0" w:after="0" w:afterAutospacing="0"/>
        <w:rPr>
          <w:rFonts w:asciiTheme="minorHAnsi" w:hAnsiTheme="minorHAnsi" w:cstheme="minorHAnsi"/>
          <w:sz w:val="22"/>
          <w:szCs w:val="22"/>
        </w:rPr>
      </w:pPr>
      <w:r w:rsidRPr="000E40A9">
        <w:rPr>
          <w:rFonts w:asciiTheme="minorHAnsi" w:hAnsiTheme="minorHAnsi" w:cstheme="minorHAnsi"/>
          <w:sz w:val="22"/>
          <w:szCs w:val="22"/>
        </w:rPr>
        <w:t xml:space="preserve">If possible, cap any </w:t>
      </w:r>
      <w:r w:rsidRPr="000E40A9">
        <w:rPr>
          <w:rFonts w:asciiTheme="minorHAnsi" w:hAnsiTheme="minorHAnsi" w:cstheme="minorHAnsi"/>
          <w:b/>
          <w:bCs/>
          <w:sz w:val="22"/>
          <w:szCs w:val="22"/>
        </w:rPr>
        <w:t>open containers</w:t>
      </w:r>
      <w:r w:rsidRPr="000E40A9">
        <w:rPr>
          <w:rFonts w:asciiTheme="minorHAnsi" w:hAnsiTheme="minorHAnsi" w:cstheme="minorHAnsi"/>
          <w:sz w:val="22"/>
          <w:szCs w:val="22"/>
        </w:rPr>
        <w:t xml:space="preserve"> of hazardous materials.</w:t>
      </w:r>
    </w:p>
    <w:p w14:paraId="71BFDE1D" w14:textId="77777777" w:rsidR="000E40A9" w:rsidRPr="000E40A9" w:rsidRDefault="000E40A9" w:rsidP="00CF1708">
      <w:pPr>
        <w:pStyle w:val="NormalWeb"/>
        <w:numPr>
          <w:ilvl w:val="0"/>
          <w:numId w:val="3"/>
        </w:numPr>
        <w:spacing w:before="0" w:beforeAutospacing="0" w:after="0" w:afterAutospacing="0"/>
        <w:rPr>
          <w:rFonts w:asciiTheme="minorHAnsi" w:hAnsiTheme="minorHAnsi" w:cstheme="minorHAnsi"/>
          <w:sz w:val="22"/>
          <w:szCs w:val="22"/>
        </w:rPr>
      </w:pPr>
      <w:r w:rsidRPr="000E40A9">
        <w:rPr>
          <w:rFonts w:asciiTheme="minorHAnsi" w:hAnsiTheme="minorHAnsi" w:cstheme="minorHAnsi"/>
          <w:b/>
          <w:bCs/>
          <w:sz w:val="22"/>
          <w:szCs w:val="22"/>
        </w:rPr>
        <w:t>Secure</w:t>
      </w:r>
      <w:r w:rsidRPr="000E40A9">
        <w:rPr>
          <w:rFonts w:asciiTheme="minorHAnsi" w:hAnsiTheme="minorHAnsi" w:cstheme="minorHAnsi"/>
          <w:sz w:val="22"/>
          <w:szCs w:val="22"/>
        </w:rPr>
        <w:t xml:space="preserve"> any hazardous materials in transport.  </w:t>
      </w:r>
    </w:p>
    <w:p w14:paraId="68B8F25F" w14:textId="77777777" w:rsidR="000E40A9" w:rsidRPr="000E40A9" w:rsidRDefault="000E40A9" w:rsidP="00CF1708">
      <w:pPr>
        <w:pStyle w:val="NormalWeb"/>
        <w:numPr>
          <w:ilvl w:val="0"/>
          <w:numId w:val="3"/>
        </w:numPr>
        <w:spacing w:before="0" w:beforeAutospacing="0" w:after="0" w:afterAutospacing="0"/>
        <w:rPr>
          <w:rFonts w:asciiTheme="minorHAnsi" w:hAnsiTheme="minorHAnsi" w:cstheme="minorHAnsi"/>
          <w:sz w:val="22"/>
          <w:szCs w:val="22"/>
        </w:rPr>
      </w:pPr>
      <w:r w:rsidRPr="000E40A9">
        <w:rPr>
          <w:rFonts w:asciiTheme="minorHAnsi" w:hAnsiTheme="minorHAnsi" w:cstheme="minorHAnsi"/>
          <w:b/>
          <w:bCs/>
          <w:sz w:val="22"/>
          <w:szCs w:val="22"/>
        </w:rPr>
        <w:t>Keep refrigerators and freezers closed</w:t>
      </w:r>
      <w:r w:rsidRPr="000E40A9">
        <w:rPr>
          <w:rFonts w:asciiTheme="minorHAnsi" w:hAnsiTheme="minorHAnsi" w:cstheme="minorHAnsi"/>
          <w:sz w:val="22"/>
          <w:szCs w:val="22"/>
        </w:rPr>
        <w:t xml:space="preserve"> throughout the outage. If necessary, implement backup procedures such as obtaining dry ice for refrigerators.</w:t>
      </w:r>
    </w:p>
    <w:p w14:paraId="1A371FD3" w14:textId="77777777" w:rsidR="000E40A9" w:rsidRPr="000E40A9" w:rsidRDefault="000E40A9" w:rsidP="00CF1708">
      <w:pPr>
        <w:pStyle w:val="NormalWeb"/>
        <w:numPr>
          <w:ilvl w:val="0"/>
          <w:numId w:val="3"/>
        </w:numPr>
        <w:spacing w:before="0" w:beforeAutospacing="0" w:after="0" w:afterAutospacing="0"/>
        <w:rPr>
          <w:rFonts w:asciiTheme="minorHAnsi" w:hAnsiTheme="minorHAnsi" w:cstheme="minorHAnsi"/>
          <w:sz w:val="22"/>
          <w:szCs w:val="22"/>
        </w:rPr>
      </w:pPr>
      <w:r w:rsidRPr="000E40A9">
        <w:rPr>
          <w:rFonts w:asciiTheme="minorHAnsi" w:hAnsiTheme="minorHAnsi" w:cstheme="minorHAnsi"/>
          <w:b/>
          <w:bCs/>
          <w:sz w:val="22"/>
          <w:szCs w:val="22"/>
        </w:rPr>
        <w:t>When power is restored, assess</w:t>
      </w:r>
      <w:r w:rsidRPr="000E40A9">
        <w:rPr>
          <w:rFonts w:asciiTheme="minorHAnsi" w:hAnsiTheme="minorHAnsi" w:cstheme="minorHAnsi"/>
          <w:sz w:val="22"/>
          <w:szCs w:val="22"/>
        </w:rPr>
        <w:t xml:space="preserve"> your area for potentially hazardous situations, such as devices left “on.” Also do this if power is restored when the facility would normally not be occupied.</w:t>
      </w:r>
    </w:p>
    <w:p w14:paraId="1507BBA3" w14:textId="12F57642" w:rsidR="00157A86" w:rsidRPr="000E40A9" w:rsidRDefault="000E40A9" w:rsidP="00CF1708">
      <w:pPr>
        <w:pStyle w:val="NormalWeb"/>
        <w:numPr>
          <w:ilvl w:val="0"/>
          <w:numId w:val="3"/>
        </w:numPr>
        <w:spacing w:before="0" w:beforeAutospacing="0" w:after="0" w:afterAutospacing="0"/>
        <w:rPr>
          <w:rFonts w:asciiTheme="minorHAnsi" w:hAnsiTheme="minorHAnsi" w:cstheme="minorHAnsi"/>
          <w:sz w:val="22"/>
          <w:szCs w:val="22"/>
        </w:rPr>
      </w:pPr>
      <w:r w:rsidRPr="000E40A9">
        <w:rPr>
          <w:rFonts w:asciiTheme="minorHAnsi" w:hAnsiTheme="minorHAnsi" w:cstheme="minorHAnsi"/>
          <w:b/>
          <w:bCs/>
          <w:sz w:val="22"/>
          <w:szCs w:val="22"/>
        </w:rPr>
        <w:t>Review the UW</w:t>
      </w:r>
      <w:r w:rsidRPr="000E40A9">
        <w:rPr>
          <w:rFonts w:asciiTheme="minorHAnsi" w:hAnsiTheme="minorHAnsi" w:cstheme="minorHAnsi"/>
          <w:sz w:val="22"/>
          <w:szCs w:val="22"/>
        </w:rPr>
        <w:t xml:space="preserve"> </w:t>
      </w:r>
      <w:r w:rsidRPr="00CF1708">
        <w:rPr>
          <w:rFonts w:asciiTheme="minorHAnsi" w:hAnsiTheme="minorHAnsi" w:cstheme="minorHAnsi"/>
          <w:b/>
          <w:bCs/>
          <w:sz w:val="22"/>
          <w:szCs w:val="22"/>
        </w:rPr>
        <w:t>Lab</w:t>
      </w:r>
      <w:r w:rsidR="000564C2" w:rsidRPr="00CF1708">
        <w:rPr>
          <w:rFonts w:asciiTheme="minorHAnsi" w:hAnsiTheme="minorHAnsi" w:cstheme="minorHAnsi"/>
          <w:b/>
          <w:bCs/>
          <w:sz w:val="22"/>
          <w:szCs w:val="22"/>
        </w:rPr>
        <w:t>oratory</w:t>
      </w:r>
      <w:r w:rsidRPr="00CF1708">
        <w:rPr>
          <w:rFonts w:asciiTheme="minorHAnsi" w:hAnsiTheme="minorHAnsi" w:cstheme="minorHAnsi"/>
          <w:b/>
          <w:bCs/>
          <w:sz w:val="22"/>
          <w:szCs w:val="22"/>
        </w:rPr>
        <w:t xml:space="preserve"> Safety Manual,</w:t>
      </w:r>
      <w:r w:rsidRPr="000E40A9">
        <w:rPr>
          <w:rFonts w:asciiTheme="minorHAnsi" w:hAnsiTheme="minorHAnsi" w:cstheme="minorHAnsi"/>
          <w:sz w:val="22"/>
          <w:szCs w:val="22"/>
        </w:rPr>
        <w:t xml:space="preserve"> </w:t>
      </w:r>
      <w:r w:rsidRPr="000E40A9">
        <w:rPr>
          <w:rFonts w:asciiTheme="minorHAnsi" w:hAnsiTheme="minorHAnsi" w:cstheme="minorHAnsi"/>
          <w:b/>
          <w:bCs/>
          <w:sz w:val="22"/>
          <w:szCs w:val="22"/>
        </w:rPr>
        <w:t>Section 9,</w:t>
      </w:r>
      <w:r w:rsidRPr="000E40A9">
        <w:rPr>
          <w:rFonts w:asciiTheme="minorHAnsi" w:hAnsiTheme="minorHAnsi" w:cstheme="minorHAnsi"/>
          <w:sz w:val="22"/>
          <w:szCs w:val="22"/>
        </w:rPr>
        <w:t xml:space="preserve"> for additional information</w:t>
      </w:r>
      <w:r w:rsidR="00157A86" w:rsidRPr="000E40A9">
        <w:rPr>
          <w:rFonts w:asciiTheme="minorHAnsi" w:hAnsiTheme="minorHAnsi" w:cstheme="minorHAnsi"/>
          <w:sz w:val="22"/>
          <w:szCs w:val="22"/>
        </w:rPr>
        <w:t xml:space="preserve">. </w:t>
      </w:r>
    </w:p>
    <w:p w14:paraId="327CF2CB" w14:textId="49D44B05" w:rsidR="007A1239" w:rsidRPr="000E40A9" w:rsidRDefault="000E40A9" w:rsidP="00AB335A">
      <w:pPr>
        <w:pStyle w:val="Heading2"/>
        <w:spacing w:before="120" w:after="120"/>
        <w:rPr>
          <w:b w:val="0"/>
        </w:rPr>
      </w:pPr>
      <w:r w:rsidRPr="000E40A9">
        <w:t xml:space="preserve">Procedures for </w:t>
      </w:r>
      <w:r w:rsidR="009D5351">
        <w:t xml:space="preserve">ON-Campus </w:t>
      </w:r>
      <w:r w:rsidRPr="000E40A9">
        <w:t>Residential Building</w:t>
      </w:r>
      <w:r>
        <w:t>s</w:t>
      </w:r>
    </w:p>
    <w:p w14:paraId="2FEB6C4D" w14:textId="0B9A42ED" w:rsidR="00F700E3" w:rsidRDefault="000E40A9" w:rsidP="00CF1708">
      <w:pPr>
        <w:spacing w:before="120" w:after="120"/>
        <w:rPr>
          <w:rFonts w:asciiTheme="minorHAnsi" w:eastAsia="Times New Roman" w:hAnsiTheme="minorHAnsi" w:cstheme="minorHAnsi"/>
          <w:color w:val="000000"/>
          <w:sz w:val="22"/>
          <w:szCs w:val="24"/>
        </w:rPr>
      </w:pPr>
      <w:r w:rsidRPr="00CF1708">
        <w:rPr>
          <w:rFonts w:asciiTheme="minorHAnsi" w:eastAsia="Times New Roman" w:hAnsiTheme="minorHAnsi" w:cstheme="minorHAnsi"/>
          <w:color w:val="000000"/>
          <w:sz w:val="22"/>
          <w:szCs w:val="24"/>
        </w:rPr>
        <w:t xml:space="preserve">Follow </w:t>
      </w:r>
      <w:r w:rsidR="00603B78">
        <w:rPr>
          <w:rFonts w:asciiTheme="minorHAnsi" w:eastAsia="Times New Roman" w:hAnsiTheme="minorHAnsi" w:cstheme="minorHAnsi"/>
          <w:color w:val="000000"/>
          <w:sz w:val="22"/>
          <w:szCs w:val="24"/>
        </w:rPr>
        <w:t xml:space="preserve">the </w:t>
      </w:r>
      <w:r w:rsidRPr="00CF1708">
        <w:rPr>
          <w:rFonts w:asciiTheme="minorHAnsi" w:eastAsia="Times New Roman" w:hAnsiTheme="minorHAnsi" w:cstheme="minorHAnsi"/>
          <w:color w:val="000000"/>
          <w:sz w:val="22"/>
          <w:szCs w:val="24"/>
        </w:rPr>
        <w:t xml:space="preserve">procedures above </w:t>
      </w:r>
      <w:r w:rsidR="00603B78">
        <w:rPr>
          <w:rFonts w:asciiTheme="minorHAnsi" w:eastAsia="Times New Roman" w:hAnsiTheme="minorHAnsi" w:cstheme="minorHAnsi"/>
          <w:color w:val="000000"/>
          <w:sz w:val="22"/>
          <w:szCs w:val="24"/>
        </w:rPr>
        <w:t>and following instructions from UW Housing &amp; Food Services (HFS)</w:t>
      </w:r>
      <w:r w:rsidRPr="00CF1708">
        <w:rPr>
          <w:rFonts w:asciiTheme="minorHAnsi" w:eastAsia="Times New Roman" w:hAnsiTheme="minorHAnsi" w:cstheme="minorHAnsi"/>
          <w:color w:val="000000"/>
          <w:sz w:val="22"/>
          <w:szCs w:val="24"/>
        </w:rPr>
        <w:t>.</w:t>
      </w:r>
    </w:p>
    <w:p w14:paraId="2F425E87" w14:textId="584E7B31" w:rsidR="00603B78" w:rsidRPr="00A478E1" w:rsidRDefault="00603B78" w:rsidP="00603B78">
      <w:pPr>
        <w:pStyle w:val="Heading2"/>
        <w:spacing w:before="120" w:after="120"/>
      </w:pPr>
      <w:r>
        <w:lastRenderedPageBreak/>
        <w:t xml:space="preserve">Responses to Types of </w:t>
      </w:r>
      <w:r w:rsidRPr="00A478E1">
        <w:t>Power outage</w:t>
      </w:r>
      <w:r>
        <w:t>s</w:t>
      </w:r>
    </w:p>
    <w:p w14:paraId="2031356A" w14:textId="77777777" w:rsidR="00603B78" w:rsidRPr="00CF1708" w:rsidRDefault="00603B78" w:rsidP="00603B78">
      <w:pPr>
        <w:spacing w:before="120" w:after="120"/>
        <w:rPr>
          <w:rFonts w:asciiTheme="minorHAnsi" w:hAnsiTheme="minorHAnsi" w:cstheme="minorHAnsi"/>
          <w:bCs/>
          <w:sz w:val="22"/>
        </w:rPr>
      </w:pPr>
      <w:r w:rsidRPr="00CF1708">
        <w:rPr>
          <w:rFonts w:asciiTheme="minorHAnsi" w:hAnsiTheme="minorHAnsi" w:cstheme="minorHAnsi"/>
          <w:bCs/>
          <w:sz w:val="22"/>
        </w:rPr>
        <w:t>The classification of unplanned power outages depends on several factors (expected duration of outage, time of day, time of year, etc</w:t>
      </w:r>
      <w:r>
        <w:rPr>
          <w:rFonts w:asciiTheme="minorHAnsi" w:hAnsiTheme="minorHAnsi" w:cstheme="minorHAnsi"/>
          <w:bCs/>
          <w:sz w:val="22"/>
        </w:rPr>
        <w:t>.</w:t>
      </w:r>
      <w:r w:rsidRPr="00CF1708">
        <w:rPr>
          <w:rFonts w:asciiTheme="minorHAnsi" w:hAnsiTheme="minorHAnsi" w:cstheme="minorHAnsi"/>
          <w:bCs/>
          <w:sz w:val="22"/>
        </w:rPr>
        <w:t xml:space="preserve">). In general, unplanned power outages can be broken down in terms of severity and probable emergency actions, as follows: </w:t>
      </w:r>
    </w:p>
    <w:p w14:paraId="26DF3F0B" w14:textId="06D4157E" w:rsidR="00603B78" w:rsidRDefault="00603B78" w:rsidP="00603B78">
      <w:pPr>
        <w:pStyle w:val="ListParagraph"/>
        <w:numPr>
          <w:ilvl w:val="0"/>
          <w:numId w:val="5"/>
        </w:numPr>
        <w:spacing w:before="120" w:after="120"/>
        <w:rPr>
          <w:rFonts w:asciiTheme="minorHAnsi" w:hAnsiTheme="minorHAnsi" w:cstheme="minorHAnsi"/>
          <w:bCs/>
          <w:sz w:val="22"/>
        </w:rPr>
      </w:pPr>
      <w:r>
        <w:rPr>
          <w:rFonts w:asciiTheme="minorHAnsi" w:hAnsiTheme="minorHAnsi" w:cstheme="minorHAnsi"/>
          <w:bCs/>
          <w:sz w:val="22"/>
        </w:rPr>
        <w:t>M</w:t>
      </w:r>
      <w:r w:rsidRPr="00A478E1">
        <w:rPr>
          <w:rFonts w:asciiTheme="minorHAnsi" w:hAnsiTheme="minorHAnsi" w:cstheme="minorHAnsi"/>
          <w:bCs/>
          <w:sz w:val="22"/>
        </w:rPr>
        <w:t xml:space="preserve">inor impacts to individual rooms or small </w:t>
      </w:r>
      <w:r w:rsidRPr="00CF1708">
        <w:rPr>
          <w:rFonts w:asciiTheme="minorHAnsi" w:hAnsiTheme="minorHAnsi" w:cstheme="minorHAnsi"/>
          <w:bCs/>
          <w:sz w:val="22"/>
        </w:rPr>
        <w:t>buildings</w:t>
      </w:r>
      <w:r w:rsidRPr="00A478E1">
        <w:rPr>
          <w:rFonts w:asciiTheme="minorHAnsi" w:hAnsiTheme="minorHAnsi" w:cstheme="minorHAnsi"/>
          <w:bCs/>
          <w:sz w:val="22"/>
        </w:rPr>
        <w:t>, for periods usually not exceeding 1 day</w:t>
      </w:r>
      <w:r>
        <w:rPr>
          <w:rFonts w:asciiTheme="minorHAnsi" w:hAnsiTheme="minorHAnsi" w:cstheme="minorHAnsi"/>
          <w:bCs/>
          <w:sz w:val="22"/>
        </w:rPr>
        <w:t xml:space="preserve"> </w:t>
      </w:r>
    </w:p>
    <w:p w14:paraId="1ADAEB37" w14:textId="6B0D71DB" w:rsidR="00603B78" w:rsidRPr="00A478E1" w:rsidRDefault="00603B78" w:rsidP="00056296">
      <w:pPr>
        <w:pStyle w:val="ListParagraph"/>
        <w:numPr>
          <w:ilvl w:val="1"/>
          <w:numId w:val="5"/>
        </w:numPr>
        <w:spacing w:before="120" w:after="120"/>
        <w:rPr>
          <w:rFonts w:asciiTheme="minorHAnsi" w:hAnsiTheme="minorHAnsi" w:cstheme="minorHAnsi"/>
          <w:bCs/>
          <w:sz w:val="22"/>
        </w:rPr>
      </w:pPr>
      <w:r>
        <w:rPr>
          <w:rFonts w:asciiTheme="minorHAnsi" w:hAnsiTheme="minorHAnsi" w:cstheme="minorHAnsi"/>
          <w:bCs/>
          <w:sz w:val="22"/>
        </w:rPr>
        <w:t>E</w:t>
      </w:r>
      <w:r w:rsidRPr="00A478E1">
        <w:rPr>
          <w:rFonts w:asciiTheme="minorHAnsi" w:hAnsiTheme="minorHAnsi" w:cstheme="minorHAnsi"/>
          <w:bCs/>
          <w:sz w:val="22"/>
        </w:rPr>
        <w:t xml:space="preserve">mergency actions typically include the temporary relocation of directly affected personnel (as necessary) until repairs can be made by </w:t>
      </w:r>
      <w:r>
        <w:rPr>
          <w:rFonts w:asciiTheme="minorHAnsi" w:hAnsiTheme="minorHAnsi" w:cstheme="minorHAnsi"/>
          <w:bCs/>
          <w:sz w:val="22"/>
        </w:rPr>
        <w:t>f</w:t>
      </w:r>
      <w:r w:rsidRPr="00A478E1">
        <w:rPr>
          <w:rFonts w:asciiTheme="minorHAnsi" w:hAnsiTheme="minorHAnsi" w:cstheme="minorHAnsi"/>
          <w:bCs/>
          <w:sz w:val="22"/>
        </w:rPr>
        <w:t xml:space="preserve">acilities </w:t>
      </w:r>
      <w:r>
        <w:rPr>
          <w:rFonts w:asciiTheme="minorHAnsi" w:hAnsiTheme="minorHAnsi" w:cstheme="minorHAnsi"/>
          <w:bCs/>
          <w:sz w:val="22"/>
        </w:rPr>
        <w:t>m</w:t>
      </w:r>
      <w:r w:rsidRPr="00A478E1">
        <w:rPr>
          <w:rFonts w:asciiTheme="minorHAnsi" w:hAnsiTheme="minorHAnsi" w:cstheme="minorHAnsi"/>
          <w:bCs/>
          <w:sz w:val="22"/>
        </w:rPr>
        <w:t xml:space="preserve">anagement. </w:t>
      </w:r>
      <w:r>
        <w:rPr>
          <w:rFonts w:asciiTheme="minorHAnsi" w:hAnsiTheme="minorHAnsi" w:cstheme="minorHAnsi"/>
          <w:bCs/>
          <w:sz w:val="22"/>
        </w:rPr>
        <w:br/>
      </w:r>
    </w:p>
    <w:p w14:paraId="63A44851" w14:textId="7A019D1A" w:rsidR="00603B78" w:rsidRDefault="00603B78" w:rsidP="00603B78">
      <w:pPr>
        <w:pStyle w:val="ListParagraph"/>
        <w:numPr>
          <w:ilvl w:val="0"/>
          <w:numId w:val="5"/>
        </w:numPr>
        <w:spacing w:before="120" w:after="120"/>
        <w:rPr>
          <w:rFonts w:asciiTheme="minorHAnsi" w:hAnsiTheme="minorHAnsi" w:cstheme="minorHAnsi"/>
          <w:bCs/>
          <w:sz w:val="22"/>
        </w:rPr>
      </w:pPr>
      <w:r>
        <w:rPr>
          <w:rFonts w:asciiTheme="minorHAnsi" w:hAnsiTheme="minorHAnsi" w:cstheme="minorHAnsi"/>
          <w:bCs/>
          <w:sz w:val="22"/>
        </w:rPr>
        <w:t>I</w:t>
      </w:r>
      <w:r w:rsidRPr="00A478E1">
        <w:rPr>
          <w:rFonts w:asciiTheme="minorHAnsi" w:hAnsiTheme="minorHAnsi" w:cstheme="minorHAnsi"/>
          <w:bCs/>
          <w:sz w:val="22"/>
        </w:rPr>
        <w:t>mpacts to a small number of buildings for periods exceeding 1 day, or where the outage impairs life safety or heating system needs</w:t>
      </w:r>
    </w:p>
    <w:p w14:paraId="5B7E704D" w14:textId="6159CDCC" w:rsidR="00603B78" w:rsidRPr="00A478E1" w:rsidRDefault="00603B78" w:rsidP="00056296">
      <w:pPr>
        <w:pStyle w:val="ListParagraph"/>
        <w:numPr>
          <w:ilvl w:val="1"/>
          <w:numId w:val="5"/>
        </w:numPr>
        <w:spacing w:before="120" w:after="120"/>
        <w:rPr>
          <w:rFonts w:asciiTheme="minorHAnsi" w:hAnsiTheme="minorHAnsi" w:cstheme="minorHAnsi"/>
          <w:bCs/>
          <w:sz w:val="22"/>
        </w:rPr>
      </w:pPr>
      <w:r>
        <w:rPr>
          <w:rFonts w:asciiTheme="minorHAnsi" w:hAnsiTheme="minorHAnsi" w:cstheme="minorHAnsi"/>
          <w:bCs/>
          <w:sz w:val="22"/>
        </w:rPr>
        <w:t>A</w:t>
      </w:r>
      <w:r w:rsidRPr="00A478E1">
        <w:rPr>
          <w:rFonts w:asciiTheme="minorHAnsi" w:hAnsiTheme="minorHAnsi" w:cstheme="minorHAnsi"/>
          <w:bCs/>
          <w:sz w:val="22"/>
        </w:rPr>
        <w:t xml:space="preserve">ssuming the needs of displaced or impacted personnel can be met on campus, emergency actions typically include the temporary relocation of students in affected buildings to other on-campus facilities, and employees being given alternative work assignments or sent home until repairs can be made by </w:t>
      </w:r>
      <w:r>
        <w:rPr>
          <w:rFonts w:asciiTheme="minorHAnsi" w:hAnsiTheme="minorHAnsi" w:cstheme="minorHAnsi"/>
          <w:bCs/>
          <w:sz w:val="22"/>
        </w:rPr>
        <w:t>f</w:t>
      </w:r>
      <w:r w:rsidRPr="00A478E1">
        <w:rPr>
          <w:rFonts w:asciiTheme="minorHAnsi" w:hAnsiTheme="minorHAnsi" w:cstheme="minorHAnsi"/>
          <w:bCs/>
          <w:sz w:val="22"/>
        </w:rPr>
        <w:t xml:space="preserve">acilities </w:t>
      </w:r>
      <w:r>
        <w:rPr>
          <w:rFonts w:asciiTheme="minorHAnsi" w:hAnsiTheme="minorHAnsi" w:cstheme="minorHAnsi"/>
          <w:bCs/>
          <w:sz w:val="22"/>
        </w:rPr>
        <w:t>m</w:t>
      </w:r>
      <w:r w:rsidRPr="00A478E1">
        <w:rPr>
          <w:rFonts w:asciiTheme="minorHAnsi" w:hAnsiTheme="minorHAnsi" w:cstheme="minorHAnsi"/>
          <w:bCs/>
          <w:sz w:val="22"/>
        </w:rPr>
        <w:t xml:space="preserve">anagement. </w:t>
      </w:r>
      <w:r>
        <w:rPr>
          <w:rFonts w:asciiTheme="minorHAnsi" w:hAnsiTheme="minorHAnsi" w:cstheme="minorHAnsi"/>
          <w:bCs/>
          <w:sz w:val="22"/>
        </w:rPr>
        <w:br/>
      </w:r>
    </w:p>
    <w:p w14:paraId="7BC97613" w14:textId="77777777" w:rsidR="00603B78" w:rsidRDefault="00603B78" w:rsidP="00603B78">
      <w:pPr>
        <w:pStyle w:val="ListParagraph"/>
        <w:numPr>
          <w:ilvl w:val="0"/>
          <w:numId w:val="5"/>
        </w:numPr>
        <w:spacing w:before="120" w:after="120"/>
        <w:rPr>
          <w:rFonts w:asciiTheme="minorHAnsi" w:hAnsiTheme="minorHAnsi" w:cstheme="minorHAnsi"/>
          <w:bCs/>
          <w:sz w:val="22"/>
        </w:rPr>
      </w:pPr>
      <w:r>
        <w:rPr>
          <w:rFonts w:asciiTheme="minorHAnsi" w:hAnsiTheme="minorHAnsi" w:cstheme="minorHAnsi"/>
          <w:bCs/>
          <w:sz w:val="22"/>
        </w:rPr>
        <w:t>M</w:t>
      </w:r>
      <w:r w:rsidRPr="00A478E1">
        <w:rPr>
          <w:rFonts w:asciiTheme="minorHAnsi" w:hAnsiTheme="minorHAnsi" w:cstheme="minorHAnsi"/>
          <w:bCs/>
          <w:sz w:val="22"/>
        </w:rPr>
        <w:t>ulti-day or multi-building impacts, where the outage impairs life safety or heating system needs</w:t>
      </w:r>
    </w:p>
    <w:p w14:paraId="1CA71337" w14:textId="3F8BDC61" w:rsidR="00603B78" w:rsidRPr="00A478E1" w:rsidRDefault="00603B78" w:rsidP="00056296">
      <w:pPr>
        <w:pStyle w:val="ListParagraph"/>
        <w:numPr>
          <w:ilvl w:val="1"/>
          <w:numId w:val="5"/>
        </w:numPr>
        <w:spacing w:before="120" w:after="120"/>
        <w:rPr>
          <w:rFonts w:asciiTheme="minorHAnsi" w:hAnsiTheme="minorHAnsi" w:cstheme="minorHAnsi"/>
          <w:bCs/>
          <w:sz w:val="22"/>
        </w:rPr>
      </w:pPr>
      <w:r>
        <w:rPr>
          <w:rFonts w:asciiTheme="minorHAnsi" w:hAnsiTheme="minorHAnsi" w:cstheme="minorHAnsi"/>
          <w:bCs/>
          <w:sz w:val="22"/>
        </w:rPr>
        <w:t>A</w:t>
      </w:r>
      <w:r w:rsidRPr="00A478E1">
        <w:rPr>
          <w:rFonts w:asciiTheme="minorHAnsi" w:hAnsiTheme="minorHAnsi" w:cstheme="minorHAnsi"/>
          <w:bCs/>
          <w:sz w:val="22"/>
        </w:rPr>
        <w:t xml:space="preserve">ssuming the needs of displaced or impacted personnel cannot be met on campus, emergency actions typically include the temporary relocation of students in affected buildings to other off-campus facilities, and employees being given alternative work assignments or sent home until repairs can be made by </w:t>
      </w:r>
      <w:r>
        <w:rPr>
          <w:rFonts w:asciiTheme="minorHAnsi" w:hAnsiTheme="minorHAnsi" w:cstheme="minorHAnsi"/>
          <w:bCs/>
          <w:sz w:val="22"/>
        </w:rPr>
        <w:t>f</w:t>
      </w:r>
      <w:r w:rsidRPr="00A478E1">
        <w:rPr>
          <w:rFonts w:asciiTheme="minorHAnsi" w:hAnsiTheme="minorHAnsi" w:cstheme="minorHAnsi"/>
          <w:bCs/>
          <w:sz w:val="22"/>
        </w:rPr>
        <w:t xml:space="preserve">acilities </w:t>
      </w:r>
      <w:r>
        <w:rPr>
          <w:rFonts w:asciiTheme="minorHAnsi" w:hAnsiTheme="minorHAnsi" w:cstheme="minorHAnsi"/>
          <w:bCs/>
          <w:sz w:val="22"/>
        </w:rPr>
        <w:t>m</w:t>
      </w:r>
      <w:r w:rsidRPr="00A478E1">
        <w:rPr>
          <w:rFonts w:asciiTheme="minorHAnsi" w:hAnsiTheme="minorHAnsi" w:cstheme="minorHAnsi"/>
          <w:bCs/>
          <w:sz w:val="22"/>
        </w:rPr>
        <w:t>anagement or the utility supply vendor.</w:t>
      </w:r>
    </w:p>
    <w:p w14:paraId="0175BE7C" w14:textId="77777777" w:rsidR="00603B78" w:rsidRPr="00CF1708" w:rsidRDefault="00603B78" w:rsidP="00CF1708">
      <w:pPr>
        <w:spacing w:before="120" w:after="120"/>
        <w:rPr>
          <w:rFonts w:asciiTheme="minorHAnsi" w:eastAsia="Times New Roman" w:hAnsiTheme="minorHAnsi" w:cstheme="minorHAnsi"/>
          <w:color w:val="000000"/>
          <w:sz w:val="22"/>
          <w:szCs w:val="24"/>
        </w:rPr>
      </w:pPr>
    </w:p>
    <w:sectPr w:rsidR="00603B78" w:rsidRPr="00CF1708" w:rsidSect="00CF1708">
      <w:footerReference w:type="default" r:id="rId8"/>
      <w:pgSz w:w="12240" w:h="15840"/>
      <w:pgMar w:top="900" w:right="1440" w:bottom="630" w:left="144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24A3" w14:textId="77777777" w:rsidR="006B249D" w:rsidRDefault="006B249D" w:rsidP="006B249D">
      <w:r>
        <w:separator/>
      </w:r>
    </w:p>
  </w:endnote>
  <w:endnote w:type="continuationSeparator" w:id="0">
    <w:p w14:paraId="5ED5995E" w14:textId="77777777" w:rsidR="006B249D" w:rsidRDefault="006B249D" w:rsidP="006B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F899" w14:textId="16504664" w:rsidR="006B249D" w:rsidRPr="000A75FA" w:rsidRDefault="00056296" w:rsidP="000A75FA">
    <w:pPr>
      <w:pStyle w:val="Footer"/>
      <w:jc w:val="center"/>
      <w:rPr>
        <w:sz w:val="20"/>
        <w:szCs w:val="20"/>
      </w:rPr>
    </w:pPr>
    <w:sdt>
      <w:sdtPr>
        <w:rPr>
          <w:rFonts w:asciiTheme="minorHAnsi" w:hAnsiTheme="minorHAnsi"/>
          <w:sz w:val="20"/>
          <w:szCs w:val="20"/>
        </w:rPr>
        <w:id w:val="1520354080"/>
        <w:docPartObj>
          <w:docPartGallery w:val="Page Numbers (Bottom of Page)"/>
          <w:docPartUnique/>
        </w:docPartObj>
      </w:sdtPr>
      <w:sdtEndPr/>
      <w:sdtContent>
        <w:r w:rsidR="00F700E3" w:rsidRPr="000A75FA">
          <w:rPr>
            <w:rFonts w:asciiTheme="minorHAnsi" w:hAnsiTheme="minorHAnsi"/>
            <w:sz w:val="20"/>
            <w:szCs w:val="20"/>
          </w:rPr>
          <w:t xml:space="preserve">UW </w:t>
        </w:r>
        <w:r w:rsidR="00F700E3" w:rsidRPr="00F700E3">
          <w:rPr>
            <w:rFonts w:asciiTheme="minorHAnsi" w:hAnsiTheme="minorHAnsi"/>
            <w:sz w:val="20"/>
            <w:szCs w:val="20"/>
          </w:rPr>
          <w:t>Environmental Health &amp; Safety</w:t>
        </w:r>
        <w:r w:rsidR="00C423A7">
          <w:rPr>
            <w:rFonts w:asciiTheme="minorHAnsi" w:hAnsiTheme="minorHAnsi"/>
            <w:sz w:val="20"/>
            <w:szCs w:val="20"/>
          </w:rPr>
          <w:t xml:space="preserve"> </w:t>
        </w:r>
        <w:r w:rsidR="00F700E3" w:rsidRPr="00F700E3">
          <w:rPr>
            <w:rFonts w:asciiTheme="minorHAnsi" w:hAnsiTheme="minorHAnsi" w:cstheme="minorHAnsi"/>
            <w:sz w:val="20"/>
            <w:szCs w:val="20"/>
          </w:rPr>
          <w:t>│</w:t>
        </w:r>
        <w:r w:rsidR="00F700E3" w:rsidRPr="00F700E3">
          <w:rPr>
            <w:rFonts w:asciiTheme="minorHAnsi" w:hAnsiTheme="minorHAnsi"/>
            <w:sz w:val="20"/>
            <w:szCs w:val="20"/>
          </w:rPr>
          <w:t xml:space="preserve"> </w:t>
        </w:r>
        <w:hyperlink r:id="rId1" w:history="1">
          <w:r w:rsidR="00F700E3" w:rsidRPr="00F700E3">
            <w:rPr>
              <w:rStyle w:val="Hyperlink"/>
              <w:sz w:val="20"/>
              <w:szCs w:val="20"/>
            </w:rPr>
            <w:t>www.ehs.washington.edu</w:t>
          </w:r>
        </w:hyperlink>
        <w:r w:rsidR="00F700E3" w:rsidRPr="00F700E3">
          <w:rPr>
            <w:rFonts w:asciiTheme="minorHAnsi" w:hAnsiTheme="minorHAnsi"/>
            <w:sz w:val="20"/>
            <w:szCs w:val="20"/>
          </w:rPr>
          <w:t xml:space="preserve"> </w:t>
        </w:r>
        <w:r w:rsidR="00F700E3" w:rsidRPr="00F700E3">
          <w:rPr>
            <w:rFonts w:asciiTheme="minorHAnsi" w:hAnsiTheme="minorHAnsi" w:cstheme="minorHAnsi"/>
            <w:sz w:val="20"/>
            <w:szCs w:val="20"/>
          </w:rPr>
          <w:t>│</w:t>
        </w:r>
        <w:r w:rsidR="006B249D" w:rsidRPr="000A75FA">
          <w:rPr>
            <w:rFonts w:asciiTheme="minorHAnsi" w:hAnsiTheme="minorHAnsi"/>
            <w:sz w:val="20"/>
            <w:szCs w:val="20"/>
          </w:rPr>
          <w:t xml:space="preserve"> </w:t>
        </w:r>
        <w:r w:rsidR="00603B78">
          <w:rPr>
            <w:rFonts w:asciiTheme="minorHAnsi" w:hAnsiTheme="minorHAnsi"/>
            <w:sz w:val="20"/>
            <w:szCs w:val="20"/>
          </w:rPr>
          <w:t xml:space="preserve">August 2023 </w:t>
        </w:r>
      </w:sdtContent>
    </w:sdt>
    <w:r w:rsidR="00603B78" w:rsidRPr="00F700E3">
      <w:rPr>
        <w:rFonts w:asciiTheme="minorHAnsi" w:hAnsiTheme="minorHAnsi" w:cstheme="minorHAnsi"/>
        <w:sz w:val="20"/>
        <w:szCs w:val="20"/>
      </w:rPr>
      <w:t>│</w:t>
    </w:r>
    <w:r w:rsidR="00603B78">
      <w:rPr>
        <w:rFonts w:asciiTheme="minorHAnsi" w:hAnsiTheme="minorHAnsi" w:cstheme="minorHAnsi"/>
        <w:sz w:val="20"/>
        <w:szCs w:val="20"/>
      </w:rPr>
      <w:t xml:space="preserve"> </w:t>
    </w:r>
    <w:r w:rsidR="00603B78" w:rsidRPr="00603B78">
      <w:rPr>
        <w:rFonts w:asciiTheme="minorHAnsi" w:hAnsiTheme="minorHAnsi" w:cstheme="minorHAnsi"/>
        <w:sz w:val="20"/>
        <w:szCs w:val="20"/>
      </w:rPr>
      <w:t xml:space="preserve">Page </w:t>
    </w:r>
    <w:r w:rsidR="00603B78" w:rsidRPr="00056296">
      <w:rPr>
        <w:rFonts w:asciiTheme="minorHAnsi" w:hAnsiTheme="minorHAnsi" w:cstheme="minorHAnsi"/>
        <w:sz w:val="20"/>
        <w:szCs w:val="20"/>
      </w:rPr>
      <w:fldChar w:fldCharType="begin"/>
    </w:r>
    <w:r w:rsidR="00603B78" w:rsidRPr="00056296">
      <w:rPr>
        <w:rFonts w:asciiTheme="minorHAnsi" w:hAnsiTheme="minorHAnsi" w:cstheme="minorHAnsi"/>
        <w:sz w:val="20"/>
        <w:szCs w:val="20"/>
      </w:rPr>
      <w:instrText xml:space="preserve"> PAGE  \* Arabic  \* MERGEFORMAT </w:instrText>
    </w:r>
    <w:r w:rsidR="00603B78" w:rsidRPr="00056296">
      <w:rPr>
        <w:rFonts w:asciiTheme="minorHAnsi" w:hAnsiTheme="minorHAnsi" w:cstheme="minorHAnsi"/>
        <w:sz w:val="20"/>
        <w:szCs w:val="20"/>
      </w:rPr>
      <w:fldChar w:fldCharType="separate"/>
    </w:r>
    <w:r w:rsidR="00603B78" w:rsidRPr="00056296">
      <w:rPr>
        <w:rFonts w:asciiTheme="minorHAnsi" w:hAnsiTheme="minorHAnsi" w:cstheme="minorHAnsi"/>
        <w:noProof/>
        <w:sz w:val="20"/>
        <w:szCs w:val="20"/>
      </w:rPr>
      <w:t>1</w:t>
    </w:r>
    <w:r w:rsidR="00603B78" w:rsidRPr="00056296">
      <w:rPr>
        <w:rFonts w:asciiTheme="minorHAnsi" w:hAnsiTheme="minorHAnsi" w:cstheme="minorHAnsi"/>
        <w:sz w:val="20"/>
        <w:szCs w:val="20"/>
      </w:rPr>
      <w:fldChar w:fldCharType="end"/>
    </w:r>
    <w:r w:rsidR="00603B78" w:rsidRPr="00603B78">
      <w:rPr>
        <w:rFonts w:asciiTheme="minorHAnsi" w:hAnsiTheme="minorHAnsi" w:cstheme="minorHAnsi"/>
        <w:sz w:val="20"/>
        <w:szCs w:val="20"/>
      </w:rPr>
      <w:t xml:space="preserve"> of </w:t>
    </w:r>
    <w:r w:rsidR="00603B78" w:rsidRPr="00056296">
      <w:rPr>
        <w:rFonts w:asciiTheme="minorHAnsi" w:hAnsiTheme="minorHAnsi" w:cstheme="minorHAnsi"/>
        <w:sz w:val="20"/>
        <w:szCs w:val="20"/>
      </w:rPr>
      <w:fldChar w:fldCharType="begin"/>
    </w:r>
    <w:r w:rsidR="00603B78" w:rsidRPr="00056296">
      <w:rPr>
        <w:rFonts w:asciiTheme="minorHAnsi" w:hAnsiTheme="minorHAnsi" w:cstheme="minorHAnsi"/>
        <w:sz w:val="20"/>
        <w:szCs w:val="20"/>
      </w:rPr>
      <w:instrText xml:space="preserve"> NUMPAGES  \* Arabic  \* MERGEFORMAT </w:instrText>
    </w:r>
    <w:r w:rsidR="00603B78" w:rsidRPr="00056296">
      <w:rPr>
        <w:rFonts w:asciiTheme="minorHAnsi" w:hAnsiTheme="minorHAnsi" w:cstheme="minorHAnsi"/>
        <w:sz w:val="20"/>
        <w:szCs w:val="20"/>
      </w:rPr>
      <w:fldChar w:fldCharType="separate"/>
    </w:r>
    <w:r w:rsidR="00603B78" w:rsidRPr="00056296">
      <w:rPr>
        <w:rFonts w:asciiTheme="minorHAnsi" w:hAnsiTheme="minorHAnsi" w:cstheme="minorHAnsi"/>
        <w:noProof/>
        <w:sz w:val="20"/>
        <w:szCs w:val="20"/>
      </w:rPr>
      <w:t>2</w:t>
    </w:r>
    <w:r w:rsidR="00603B78" w:rsidRPr="00056296">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29D0" w14:textId="77777777" w:rsidR="006B249D" w:rsidRDefault="006B249D" w:rsidP="006B249D">
      <w:r>
        <w:separator/>
      </w:r>
    </w:p>
  </w:footnote>
  <w:footnote w:type="continuationSeparator" w:id="0">
    <w:p w14:paraId="5A6ACE24" w14:textId="77777777" w:rsidR="006B249D" w:rsidRDefault="006B249D" w:rsidP="006B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3515"/>
    <w:multiLevelType w:val="hybridMultilevel"/>
    <w:tmpl w:val="30384EB8"/>
    <w:lvl w:ilvl="0" w:tplc="8AD6DEB4">
      <w:start w:val="1"/>
      <w:numFmt w:val="bullet"/>
      <w:pStyle w:val="Bullet3"/>
      <w:lvlText w:val=""/>
      <w:lvlJc w:val="left"/>
      <w:pPr>
        <w:tabs>
          <w:tab w:val="num" w:pos="1858"/>
        </w:tabs>
        <w:ind w:left="1858"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90862"/>
    <w:multiLevelType w:val="hybridMultilevel"/>
    <w:tmpl w:val="9202E710"/>
    <w:lvl w:ilvl="0" w:tplc="A880AA8A">
      <w:start w:val="1"/>
      <w:numFmt w:val="bullet"/>
      <w:lvlText w:val=""/>
      <w:lvlJc w:val="left"/>
      <w:pPr>
        <w:tabs>
          <w:tab w:val="num" w:pos="1485"/>
        </w:tabs>
        <w:ind w:left="1485" w:hanging="360"/>
      </w:pPr>
      <w:rPr>
        <w:rFonts w:ascii="Symbol" w:hAnsi="Symbol" w:hint="default"/>
      </w:rPr>
    </w:lvl>
    <w:lvl w:ilvl="1" w:tplc="04090019" w:tentative="1">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2"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F67F6"/>
    <w:multiLevelType w:val="hybridMultilevel"/>
    <w:tmpl w:val="1AFE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14433"/>
    <w:multiLevelType w:val="hybridMultilevel"/>
    <w:tmpl w:val="475E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1046">
    <w:abstractNumId w:val="0"/>
  </w:num>
  <w:num w:numId="2" w16cid:durableId="1353529358">
    <w:abstractNumId w:val="1"/>
  </w:num>
  <w:num w:numId="3" w16cid:durableId="757868748">
    <w:abstractNumId w:val="3"/>
  </w:num>
  <w:num w:numId="4" w16cid:durableId="507209116">
    <w:abstractNumId w:val="2"/>
  </w:num>
  <w:num w:numId="5" w16cid:durableId="702439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0B"/>
    <w:rsid w:val="00027731"/>
    <w:rsid w:val="00031B78"/>
    <w:rsid w:val="000379F0"/>
    <w:rsid w:val="0004649A"/>
    <w:rsid w:val="00056296"/>
    <w:rsid w:val="000564C2"/>
    <w:rsid w:val="000A75FA"/>
    <w:rsid w:val="000D3AA3"/>
    <w:rsid w:val="000E40A9"/>
    <w:rsid w:val="001141C3"/>
    <w:rsid w:val="00137D64"/>
    <w:rsid w:val="00157A86"/>
    <w:rsid w:val="00166F5F"/>
    <w:rsid w:val="001928E4"/>
    <w:rsid w:val="001B418F"/>
    <w:rsid w:val="001C7E7C"/>
    <w:rsid w:val="002157B1"/>
    <w:rsid w:val="0024614A"/>
    <w:rsid w:val="00251F1D"/>
    <w:rsid w:val="00252A36"/>
    <w:rsid w:val="0026176C"/>
    <w:rsid w:val="003366FF"/>
    <w:rsid w:val="003E5775"/>
    <w:rsid w:val="00482E4C"/>
    <w:rsid w:val="00513781"/>
    <w:rsid w:val="00514223"/>
    <w:rsid w:val="00534B12"/>
    <w:rsid w:val="005408C9"/>
    <w:rsid w:val="00573919"/>
    <w:rsid w:val="005B0BB5"/>
    <w:rsid w:val="005B43F4"/>
    <w:rsid w:val="005F1EC6"/>
    <w:rsid w:val="00603B78"/>
    <w:rsid w:val="006464DF"/>
    <w:rsid w:val="006A4F9C"/>
    <w:rsid w:val="006B249D"/>
    <w:rsid w:val="006B7210"/>
    <w:rsid w:val="006F673A"/>
    <w:rsid w:val="007228C9"/>
    <w:rsid w:val="00771C0B"/>
    <w:rsid w:val="007757BC"/>
    <w:rsid w:val="007A1239"/>
    <w:rsid w:val="007C6E73"/>
    <w:rsid w:val="008529D3"/>
    <w:rsid w:val="00871711"/>
    <w:rsid w:val="008A6FDA"/>
    <w:rsid w:val="009C6296"/>
    <w:rsid w:val="009D5351"/>
    <w:rsid w:val="00A61F04"/>
    <w:rsid w:val="00A80093"/>
    <w:rsid w:val="00AB335A"/>
    <w:rsid w:val="00AC67EA"/>
    <w:rsid w:val="00AE51BF"/>
    <w:rsid w:val="00AE5B90"/>
    <w:rsid w:val="00B23235"/>
    <w:rsid w:val="00BA7D28"/>
    <w:rsid w:val="00BD0729"/>
    <w:rsid w:val="00C423A7"/>
    <w:rsid w:val="00C66FA9"/>
    <w:rsid w:val="00CA3BDC"/>
    <w:rsid w:val="00CD057E"/>
    <w:rsid w:val="00CD206D"/>
    <w:rsid w:val="00CF1708"/>
    <w:rsid w:val="00D36004"/>
    <w:rsid w:val="00D7558C"/>
    <w:rsid w:val="00DE00B3"/>
    <w:rsid w:val="00DF08E7"/>
    <w:rsid w:val="00E30ACD"/>
    <w:rsid w:val="00E6695F"/>
    <w:rsid w:val="00EA6C3C"/>
    <w:rsid w:val="00EB14C2"/>
    <w:rsid w:val="00EF37D4"/>
    <w:rsid w:val="00F53D48"/>
    <w:rsid w:val="00F7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753C15"/>
  <w15:chartTrackingRefBased/>
  <w15:docId w15:val="{C895B448-C4BE-43E4-AC8A-477CDDD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B3"/>
    <w:pPr>
      <w:spacing w:after="0" w:line="240" w:lineRule="auto"/>
    </w:pPr>
    <w:rPr>
      <w:rFonts w:ascii="Arial" w:hAnsi="Arial"/>
      <w:sz w:val="24"/>
    </w:rPr>
  </w:style>
  <w:style w:type="paragraph" w:styleId="Heading1">
    <w:name w:val="heading 1"/>
    <w:basedOn w:val="Title"/>
    <w:next w:val="Normal"/>
    <w:link w:val="Heading1Char"/>
    <w:uiPriority w:val="9"/>
    <w:qFormat/>
    <w:rsid w:val="008A6FDA"/>
    <w:pPr>
      <w:jc w:val="center"/>
      <w:outlineLvl w:val="0"/>
    </w:pPr>
    <w:rPr>
      <w:rFonts w:asciiTheme="minorHAnsi" w:hAnsiTheme="minorHAnsi" w:cstheme="minorHAnsi"/>
      <w:caps/>
      <w:color w:val="33006F"/>
      <w:sz w:val="36"/>
      <w:szCs w:val="36"/>
    </w:rPr>
  </w:style>
  <w:style w:type="paragraph" w:styleId="Heading2">
    <w:name w:val="heading 2"/>
    <w:basedOn w:val="Normal"/>
    <w:next w:val="Normal"/>
    <w:link w:val="Heading2Char"/>
    <w:uiPriority w:val="9"/>
    <w:unhideWhenUsed/>
    <w:qFormat/>
    <w:rsid w:val="006464DF"/>
    <w:pPr>
      <w:keepNext/>
      <w:keepLines/>
      <w:spacing w:before="40"/>
      <w:outlineLvl w:val="1"/>
    </w:pPr>
    <w:rPr>
      <w:rFonts w:asciiTheme="minorHAnsi" w:eastAsiaTheme="majorEastAsia" w:hAnsiTheme="minorHAnsi" w:cstheme="minorHAnsi"/>
      <w:b/>
      <w:bCs/>
      <w:caps/>
      <w:color w:val="33006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2">
    <w:name w:val="Table Heading 2"/>
    <w:basedOn w:val="Heading2"/>
    <w:link w:val="TableHeading2Char"/>
    <w:qFormat/>
    <w:rsid w:val="00771C0B"/>
    <w:pPr>
      <w:spacing w:before="0" w:after="200"/>
      <w:jc w:val="center"/>
    </w:pPr>
    <w:rPr>
      <w:b w:val="0"/>
      <w:bCs w:val="0"/>
      <w:color w:val="1F4E79" w:themeColor="accent1" w:themeShade="80"/>
      <w:sz w:val="28"/>
    </w:rPr>
  </w:style>
  <w:style w:type="character" w:customStyle="1" w:styleId="TableHeading2Char">
    <w:name w:val="Table Heading 2 Char"/>
    <w:basedOn w:val="Heading2Char"/>
    <w:link w:val="TableHeading2"/>
    <w:rsid w:val="00771C0B"/>
    <w:rPr>
      <w:rFonts w:asciiTheme="majorHAnsi" w:eastAsiaTheme="majorEastAsia" w:hAnsiTheme="majorHAnsi" w:cstheme="majorBidi"/>
      <w:b w:val="0"/>
      <w:bCs w:val="0"/>
      <w:caps/>
      <w:color w:val="1F4E79" w:themeColor="accent1" w:themeShade="80"/>
      <w:sz w:val="28"/>
      <w:szCs w:val="26"/>
    </w:rPr>
  </w:style>
  <w:style w:type="paragraph" w:styleId="NormalWeb">
    <w:name w:val="Normal (Web)"/>
    <w:basedOn w:val="Normal"/>
    <w:uiPriority w:val="99"/>
    <w:unhideWhenUsed/>
    <w:rsid w:val="00771C0B"/>
    <w:pPr>
      <w:spacing w:before="100" w:beforeAutospacing="1" w:after="100" w:afterAutospacing="1"/>
    </w:pPr>
    <w:rPr>
      <w:rFonts w:eastAsia="Times New Roman" w:cs="Arial"/>
      <w:color w:val="000000"/>
      <w:szCs w:val="24"/>
    </w:rPr>
  </w:style>
  <w:style w:type="character" w:customStyle="1" w:styleId="Heading2Char">
    <w:name w:val="Heading 2 Char"/>
    <w:basedOn w:val="DefaultParagraphFont"/>
    <w:link w:val="Heading2"/>
    <w:uiPriority w:val="9"/>
    <w:rsid w:val="006464DF"/>
    <w:rPr>
      <w:rFonts w:eastAsiaTheme="majorEastAsia" w:cstheme="minorHAnsi"/>
      <w:b/>
      <w:bCs/>
      <w:caps/>
      <w:color w:val="33006F"/>
      <w:sz w:val="24"/>
      <w:szCs w:val="24"/>
    </w:rPr>
  </w:style>
  <w:style w:type="character" w:styleId="Hyperlink">
    <w:name w:val="Hyperlink"/>
    <w:basedOn w:val="DefaultParagraphFont"/>
    <w:uiPriority w:val="99"/>
    <w:unhideWhenUsed/>
    <w:rsid w:val="00DE00B3"/>
    <w:rPr>
      <w:rFonts w:asciiTheme="minorHAnsi" w:hAnsiTheme="minorHAnsi"/>
      <w:sz w:val="22"/>
    </w:rPr>
  </w:style>
  <w:style w:type="paragraph" w:styleId="ListParagraph">
    <w:name w:val="List Paragraph"/>
    <w:basedOn w:val="Normal"/>
    <w:link w:val="ListParagraphChar"/>
    <w:uiPriority w:val="34"/>
    <w:qFormat/>
    <w:rsid w:val="00DE00B3"/>
    <w:pPr>
      <w:ind w:left="720"/>
      <w:contextualSpacing/>
    </w:pPr>
  </w:style>
  <w:style w:type="character" w:customStyle="1" w:styleId="ListParagraphChar">
    <w:name w:val="List Paragraph Char"/>
    <w:basedOn w:val="DefaultParagraphFont"/>
    <w:link w:val="ListParagraph"/>
    <w:uiPriority w:val="34"/>
    <w:rsid w:val="00DE00B3"/>
    <w:rPr>
      <w:rFonts w:ascii="Arial" w:hAnsi="Arial"/>
      <w:sz w:val="24"/>
    </w:rPr>
  </w:style>
  <w:style w:type="paragraph" w:customStyle="1" w:styleId="Bullet3">
    <w:name w:val="Bullet3"/>
    <w:basedOn w:val="Normal"/>
    <w:link w:val="Bullet3Char"/>
    <w:rsid w:val="00DE00B3"/>
    <w:pPr>
      <w:numPr>
        <w:numId w:val="1"/>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88" w:lineRule="auto"/>
    </w:pPr>
    <w:rPr>
      <w:rFonts w:ascii="Century Schoolbook" w:eastAsia="Times New Roman" w:hAnsi="Century Schoolbook" w:cs="Times New Roman"/>
      <w:sz w:val="22"/>
      <w:szCs w:val="20"/>
    </w:rPr>
  </w:style>
  <w:style w:type="character" w:customStyle="1" w:styleId="Bullet3Char">
    <w:name w:val="Bullet3 Char"/>
    <w:basedOn w:val="DefaultParagraphFont"/>
    <w:link w:val="Bullet3"/>
    <w:rsid w:val="00DE00B3"/>
    <w:rPr>
      <w:rFonts w:ascii="Century Schoolbook" w:eastAsia="Times New Roman" w:hAnsi="Century Schoolbook" w:cs="Times New Roman"/>
      <w:szCs w:val="20"/>
    </w:rPr>
  </w:style>
  <w:style w:type="paragraph" w:customStyle="1" w:styleId="head3">
    <w:name w:val="head3"/>
    <w:basedOn w:val="Normal"/>
    <w:link w:val="head3Char"/>
    <w:rsid w:val="00031B78"/>
    <w:pPr>
      <w:tabs>
        <w:tab w:val="left" w:pos="950"/>
      </w:tabs>
      <w:spacing w:line="288" w:lineRule="auto"/>
      <w:ind w:left="950"/>
    </w:pPr>
    <w:rPr>
      <w:rFonts w:eastAsia="Times New Roman" w:cs="Times New Roman"/>
      <w:b/>
      <w:szCs w:val="20"/>
    </w:rPr>
  </w:style>
  <w:style w:type="character" w:customStyle="1" w:styleId="head3Char">
    <w:name w:val="head3 Char"/>
    <w:link w:val="head3"/>
    <w:rsid w:val="00031B7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CA3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DC"/>
    <w:rPr>
      <w:rFonts w:ascii="Segoe UI" w:hAnsi="Segoe UI" w:cs="Segoe UI"/>
      <w:sz w:val="18"/>
      <w:szCs w:val="18"/>
    </w:rPr>
  </w:style>
  <w:style w:type="paragraph" w:styleId="Header">
    <w:name w:val="header"/>
    <w:basedOn w:val="Normal"/>
    <w:link w:val="HeaderChar"/>
    <w:uiPriority w:val="99"/>
    <w:unhideWhenUsed/>
    <w:rsid w:val="006B249D"/>
    <w:pPr>
      <w:tabs>
        <w:tab w:val="center" w:pos="4680"/>
        <w:tab w:val="right" w:pos="9360"/>
      </w:tabs>
    </w:pPr>
  </w:style>
  <w:style w:type="character" w:customStyle="1" w:styleId="HeaderChar">
    <w:name w:val="Header Char"/>
    <w:basedOn w:val="DefaultParagraphFont"/>
    <w:link w:val="Header"/>
    <w:uiPriority w:val="99"/>
    <w:rsid w:val="006B249D"/>
    <w:rPr>
      <w:rFonts w:ascii="Arial" w:hAnsi="Arial"/>
      <w:sz w:val="24"/>
    </w:rPr>
  </w:style>
  <w:style w:type="paragraph" w:styleId="Footer">
    <w:name w:val="footer"/>
    <w:basedOn w:val="Normal"/>
    <w:link w:val="FooterChar"/>
    <w:uiPriority w:val="99"/>
    <w:unhideWhenUsed/>
    <w:rsid w:val="006B249D"/>
    <w:pPr>
      <w:tabs>
        <w:tab w:val="center" w:pos="4680"/>
        <w:tab w:val="right" w:pos="9360"/>
      </w:tabs>
    </w:pPr>
  </w:style>
  <w:style w:type="character" w:customStyle="1" w:styleId="FooterChar">
    <w:name w:val="Footer Char"/>
    <w:basedOn w:val="DefaultParagraphFont"/>
    <w:link w:val="Footer"/>
    <w:uiPriority w:val="99"/>
    <w:rsid w:val="006B249D"/>
    <w:rPr>
      <w:rFonts w:ascii="Arial" w:hAnsi="Arial"/>
      <w:sz w:val="24"/>
    </w:rPr>
  </w:style>
  <w:style w:type="paragraph" w:styleId="Revision">
    <w:name w:val="Revision"/>
    <w:hidden/>
    <w:uiPriority w:val="99"/>
    <w:semiHidden/>
    <w:rsid w:val="007C6E7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EA6C3C"/>
    <w:rPr>
      <w:sz w:val="16"/>
      <w:szCs w:val="16"/>
    </w:rPr>
  </w:style>
  <w:style w:type="paragraph" w:styleId="CommentText">
    <w:name w:val="annotation text"/>
    <w:basedOn w:val="Normal"/>
    <w:link w:val="CommentTextChar"/>
    <w:uiPriority w:val="99"/>
    <w:unhideWhenUsed/>
    <w:rsid w:val="00EA6C3C"/>
    <w:rPr>
      <w:sz w:val="20"/>
      <w:szCs w:val="20"/>
    </w:rPr>
  </w:style>
  <w:style w:type="character" w:customStyle="1" w:styleId="CommentTextChar">
    <w:name w:val="Comment Text Char"/>
    <w:basedOn w:val="DefaultParagraphFont"/>
    <w:link w:val="CommentText"/>
    <w:uiPriority w:val="99"/>
    <w:rsid w:val="00EA6C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A6C3C"/>
    <w:rPr>
      <w:b/>
      <w:bCs/>
    </w:rPr>
  </w:style>
  <w:style w:type="character" w:customStyle="1" w:styleId="CommentSubjectChar">
    <w:name w:val="Comment Subject Char"/>
    <w:basedOn w:val="CommentTextChar"/>
    <w:link w:val="CommentSubject"/>
    <w:uiPriority w:val="99"/>
    <w:semiHidden/>
    <w:rsid w:val="00EA6C3C"/>
    <w:rPr>
      <w:rFonts w:ascii="Arial" w:hAnsi="Arial"/>
      <w:b/>
      <w:bCs/>
      <w:sz w:val="20"/>
      <w:szCs w:val="20"/>
    </w:rPr>
  </w:style>
  <w:style w:type="character" w:styleId="UnresolvedMention">
    <w:name w:val="Unresolved Mention"/>
    <w:basedOn w:val="DefaultParagraphFont"/>
    <w:uiPriority w:val="99"/>
    <w:semiHidden/>
    <w:unhideWhenUsed/>
    <w:rsid w:val="00EA6C3C"/>
    <w:rPr>
      <w:color w:val="605E5C"/>
      <w:shd w:val="clear" w:color="auto" w:fill="E1DFDD"/>
    </w:rPr>
  </w:style>
  <w:style w:type="paragraph" w:styleId="Title">
    <w:name w:val="Title"/>
    <w:basedOn w:val="Normal"/>
    <w:next w:val="Normal"/>
    <w:link w:val="TitleChar"/>
    <w:uiPriority w:val="10"/>
    <w:qFormat/>
    <w:rsid w:val="00EA6C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C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6FDA"/>
    <w:rPr>
      <w:rFonts w:eastAsiaTheme="majorEastAsia" w:cstheme="minorHAnsi"/>
      <w:caps/>
      <w:color w:val="33006F"/>
      <w:spacing w:val="-10"/>
      <w:kern w:val="28"/>
      <w:sz w:val="36"/>
      <w:szCs w:val="36"/>
    </w:rPr>
  </w:style>
  <w:style w:type="paragraph" w:customStyle="1" w:styleId="pf0">
    <w:name w:val="pf0"/>
    <w:basedOn w:val="Normal"/>
    <w:rsid w:val="00DF08E7"/>
    <w:pPr>
      <w:spacing w:before="100" w:beforeAutospacing="1" w:after="100" w:afterAutospacing="1"/>
    </w:pPr>
    <w:rPr>
      <w:rFonts w:ascii="Times New Roman" w:eastAsia="Times New Roman" w:hAnsi="Times New Roman" w:cs="Times New Roman"/>
      <w:szCs w:val="24"/>
    </w:rPr>
  </w:style>
  <w:style w:type="character" w:customStyle="1" w:styleId="cf01">
    <w:name w:val="cf01"/>
    <w:basedOn w:val="DefaultParagraphFont"/>
    <w:rsid w:val="00DF08E7"/>
    <w:rPr>
      <w:rFonts w:ascii="Segoe UI" w:hAnsi="Segoe UI" w:cs="Segoe UI" w:hint="default"/>
      <w:b/>
      <w:bCs/>
      <w:color w:val="32006E"/>
      <w:sz w:val="18"/>
      <w:szCs w:val="18"/>
    </w:rPr>
  </w:style>
  <w:style w:type="character" w:customStyle="1" w:styleId="cf21">
    <w:name w:val="cf21"/>
    <w:basedOn w:val="DefaultParagraphFont"/>
    <w:rsid w:val="00DF08E7"/>
    <w:rPr>
      <w:rFonts w:ascii="Segoe UI" w:hAnsi="Segoe UI" w:cs="Segoe UI" w:hint="default"/>
      <w:sz w:val="18"/>
      <w:szCs w:val="18"/>
    </w:rPr>
  </w:style>
  <w:style w:type="character" w:customStyle="1" w:styleId="cf31">
    <w:name w:val="cf31"/>
    <w:basedOn w:val="DefaultParagraphFont"/>
    <w:rsid w:val="00DF08E7"/>
    <w:rPr>
      <w:rFonts w:ascii="Segoe UI" w:hAnsi="Segoe UI" w:cs="Segoe UI" w:hint="default"/>
      <w:b/>
      <w:bCs/>
      <w:sz w:val="18"/>
      <w:szCs w:val="18"/>
    </w:rPr>
  </w:style>
  <w:style w:type="character" w:customStyle="1" w:styleId="cf41">
    <w:name w:val="cf41"/>
    <w:basedOn w:val="DefaultParagraphFont"/>
    <w:rsid w:val="00DF08E7"/>
    <w:rPr>
      <w:rFonts w:ascii="Segoe UI" w:hAnsi="Segoe UI" w:cs="Segoe UI" w:hint="default"/>
      <w:color w:val="FF0000"/>
      <w:sz w:val="18"/>
      <w:szCs w:val="18"/>
      <w:shd w:val="clear" w:color="auto" w:fill="FFFF00"/>
    </w:rPr>
  </w:style>
  <w:style w:type="character" w:customStyle="1" w:styleId="cf51">
    <w:name w:val="cf51"/>
    <w:basedOn w:val="DefaultParagraphFont"/>
    <w:rsid w:val="00DF08E7"/>
    <w:rPr>
      <w:rFonts w:ascii="Segoe UI" w:hAnsi="Segoe UI" w:cs="Segoe UI" w:hint="default"/>
      <w:sz w:val="18"/>
      <w:szCs w:val="18"/>
      <w:shd w:val="clear" w:color="auto" w:fill="FFFF00"/>
    </w:rPr>
  </w:style>
  <w:style w:type="character" w:customStyle="1" w:styleId="cf61">
    <w:name w:val="cf61"/>
    <w:basedOn w:val="DefaultParagraphFont"/>
    <w:rsid w:val="00DF08E7"/>
    <w:rPr>
      <w:rFonts w:ascii="Segoe UI" w:hAnsi="Segoe UI" w:cs="Segoe UI" w:hint="default"/>
      <w:sz w:val="18"/>
      <w:szCs w:val="18"/>
    </w:rPr>
  </w:style>
  <w:style w:type="character" w:customStyle="1" w:styleId="cf71">
    <w:name w:val="cf71"/>
    <w:basedOn w:val="DefaultParagraphFont"/>
    <w:rsid w:val="00DF08E7"/>
    <w:rPr>
      <w:rFonts w:ascii="Segoe UI" w:hAnsi="Segoe UI" w:cs="Segoe UI" w:hint="default"/>
      <w:sz w:val="18"/>
      <w:szCs w:val="18"/>
      <w:shd w:val="clear" w:color="auto" w:fill="FFFFFF"/>
    </w:rPr>
  </w:style>
  <w:style w:type="character" w:customStyle="1" w:styleId="cf81">
    <w:name w:val="cf81"/>
    <w:basedOn w:val="DefaultParagraphFont"/>
    <w:rsid w:val="00DF08E7"/>
    <w:rPr>
      <w:rFonts w:ascii="Segoe UI" w:hAnsi="Segoe UI" w:cs="Segoe UI" w:hint="default"/>
      <w:b/>
      <w:bCs/>
      <w:sz w:val="18"/>
      <w:szCs w:val="18"/>
      <w:shd w:val="clear" w:color="auto" w:fill="00FF00"/>
    </w:rPr>
  </w:style>
  <w:style w:type="character" w:customStyle="1" w:styleId="cf91">
    <w:name w:val="cf91"/>
    <w:basedOn w:val="DefaultParagraphFont"/>
    <w:rsid w:val="00DF08E7"/>
    <w:rPr>
      <w:rFonts w:ascii="Segoe UI" w:hAnsi="Segoe UI" w:cs="Segoe UI" w:hint="default"/>
      <w:sz w:val="18"/>
      <w:szCs w:val="18"/>
      <w:shd w:val="clear" w:color="auto" w:fill="00FF00"/>
    </w:rPr>
  </w:style>
  <w:style w:type="character" w:customStyle="1" w:styleId="cf101">
    <w:name w:val="cf101"/>
    <w:basedOn w:val="DefaultParagraphFont"/>
    <w:rsid w:val="00DF08E7"/>
    <w:rPr>
      <w:rFonts w:ascii="Segoe UI" w:hAnsi="Segoe UI" w:cs="Segoe UI" w:hint="default"/>
      <w:sz w:val="18"/>
      <w:szCs w:val="18"/>
      <w:shd w:val="clear" w:color="auto" w:fill="FFFFFF"/>
    </w:rPr>
  </w:style>
  <w:style w:type="character" w:customStyle="1" w:styleId="cf111">
    <w:name w:val="cf111"/>
    <w:basedOn w:val="DefaultParagraphFont"/>
    <w:rsid w:val="00DF08E7"/>
    <w:rPr>
      <w:rFonts w:ascii="Segoe UI" w:hAnsi="Segoe UI" w:cs="Segoe UI" w:hint="default"/>
      <w:b/>
      <w:bCs/>
      <w:sz w:val="18"/>
      <w:szCs w:val="18"/>
      <w:shd w:val="clear" w:color="auto" w:fill="FFFFFF"/>
    </w:rPr>
  </w:style>
  <w:style w:type="character" w:customStyle="1" w:styleId="cf121">
    <w:name w:val="cf121"/>
    <w:basedOn w:val="DefaultParagraphFont"/>
    <w:rsid w:val="00DF08E7"/>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7932">
      <w:bodyDiv w:val="1"/>
      <w:marLeft w:val="0"/>
      <w:marRight w:val="0"/>
      <w:marTop w:val="0"/>
      <w:marBottom w:val="0"/>
      <w:divBdr>
        <w:top w:val="none" w:sz="0" w:space="0" w:color="auto"/>
        <w:left w:val="none" w:sz="0" w:space="0" w:color="auto"/>
        <w:bottom w:val="none" w:sz="0" w:space="0" w:color="auto"/>
        <w:right w:val="none" w:sz="0" w:space="0" w:color="auto"/>
      </w:divBdr>
    </w:div>
    <w:div w:id="19540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Zumba</dc:creator>
  <cp:keywords/>
  <dc:description/>
  <cp:lastModifiedBy>Karen Crow</cp:lastModifiedBy>
  <cp:revision>3</cp:revision>
  <cp:lastPrinted>2016-04-26T20:40:00Z</cp:lastPrinted>
  <dcterms:created xsi:type="dcterms:W3CDTF">2023-08-24T20:49:00Z</dcterms:created>
  <dcterms:modified xsi:type="dcterms:W3CDTF">2023-08-24T20:49:00Z</dcterms:modified>
</cp:coreProperties>
</file>